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28A3B" w14:textId="77777777" w:rsidR="001444BD" w:rsidRPr="0007112A" w:rsidRDefault="001444BD" w:rsidP="001444BD">
      <w:pPr>
        <w:jc w:val="center"/>
        <w:rPr>
          <w:rFonts w:ascii="Arial" w:hAnsi="Arial" w:cs="Arial"/>
          <w:b/>
          <w:color w:val="auto"/>
        </w:rPr>
      </w:pPr>
      <w:r w:rsidRPr="0007112A">
        <w:rPr>
          <w:rFonts w:ascii="Arial" w:hAnsi="Arial" w:cs="Arial"/>
          <w:b/>
          <w:color w:val="auto"/>
          <w:sz w:val="28"/>
          <w:szCs w:val="28"/>
        </w:rPr>
        <w:t>PEASENHALL PARISH COUNCIL</w:t>
      </w:r>
    </w:p>
    <w:p w14:paraId="441DCCC1" w14:textId="77FB8455" w:rsidR="001444BD" w:rsidRDefault="001444BD" w:rsidP="001444BD">
      <w:pPr>
        <w:jc w:val="center"/>
        <w:rPr>
          <w:rFonts w:ascii="Arial" w:hAnsi="Arial" w:cs="Arial"/>
          <w:color w:val="auto"/>
        </w:rPr>
      </w:pPr>
      <w:r w:rsidRPr="0007112A">
        <w:rPr>
          <w:rFonts w:ascii="Arial" w:hAnsi="Arial" w:cs="Arial"/>
          <w:color w:val="auto"/>
        </w:rPr>
        <w:t xml:space="preserve">Minutes of the Peasenhall Parish Council meeting </w:t>
      </w:r>
      <w:r>
        <w:rPr>
          <w:rFonts w:ascii="Arial" w:hAnsi="Arial" w:cs="Arial"/>
          <w:color w:val="auto"/>
        </w:rPr>
        <w:br/>
      </w:r>
      <w:r w:rsidRPr="0007112A">
        <w:rPr>
          <w:rFonts w:ascii="Arial" w:hAnsi="Arial" w:cs="Arial"/>
          <w:color w:val="auto"/>
        </w:rPr>
        <w:t xml:space="preserve">held </w:t>
      </w:r>
      <w:r>
        <w:rPr>
          <w:rFonts w:ascii="Arial" w:hAnsi="Arial" w:cs="Arial"/>
          <w:color w:val="auto"/>
        </w:rPr>
        <w:t xml:space="preserve">at Peasenhall Assembly Hall </w:t>
      </w:r>
      <w:r w:rsidRPr="0007112A">
        <w:rPr>
          <w:rFonts w:ascii="Arial" w:hAnsi="Arial" w:cs="Arial"/>
          <w:color w:val="auto"/>
        </w:rPr>
        <w:t xml:space="preserve">on </w:t>
      </w:r>
      <w:r>
        <w:rPr>
          <w:rFonts w:ascii="Arial" w:hAnsi="Arial" w:cs="Arial"/>
          <w:color w:val="auto"/>
        </w:rPr>
        <w:t>Wednes</w:t>
      </w:r>
      <w:r w:rsidRPr="0007112A">
        <w:rPr>
          <w:rFonts w:ascii="Arial" w:hAnsi="Arial" w:cs="Arial"/>
          <w:color w:val="auto"/>
        </w:rPr>
        <w:t xml:space="preserve">day </w:t>
      </w:r>
      <w:r>
        <w:rPr>
          <w:rFonts w:ascii="Arial" w:hAnsi="Arial" w:cs="Arial"/>
          <w:color w:val="auto"/>
        </w:rPr>
        <w:t>27</w:t>
      </w:r>
      <w:r w:rsidRPr="00071E8B">
        <w:rPr>
          <w:rFonts w:ascii="Arial" w:hAnsi="Arial" w:cs="Arial"/>
          <w:color w:val="auto"/>
          <w:vertAlign w:val="superscript"/>
        </w:rPr>
        <w:t>th</w:t>
      </w:r>
      <w:r>
        <w:rPr>
          <w:rFonts w:ascii="Arial" w:hAnsi="Arial" w:cs="Arial"/>
          <w:color w:val="auto"/>
        </w:rPr>
        <w:t xml:space="preserve"> November  2021</w:t>
      </w:r>
      <w:r w:rsidRPr="0007112A">
        <w:rPr>
          <w:rFonts w:ascii="Arial" w:hAnsi="Arial" w:cs="Arial"/>
          <w:color w:val="auto"/>
        </w:rPr>
        <w:t xml:space="preserve"> at 7:00 pm.</w:t>
      </w:r>
    </w:p>
    <w:p w14:paraId="4644E15A" w14:textId="029BF180" w:rsidR="001444BD" w:rsidRPr="00F46B32" w:rsidRDefault="001444BD" w:rsidP="001444BD">
      <w:pPr>
        <w:rPr>
          <w:rFonts w:ascii="Arial" w:hAnsi="Arial" w:cs="Arial"/>
          <w:b/>
          <w:color w:val="auto"/>
        </w:rPr>
      </w:pPr>
      <w:r w:rsidRPr="006E0FD5">
        <w:rPr>
          <w:rFonts w:ascii="Arial" w:hAnsi="Arial" w:cs="Arial"/>
          <w:b/>
          <w:color w:val="auto"/>
        </w:rPr>
        <w:t>202</w:t>
      </w:r>
      <w:r>
        <w:rPr>
          <w:rFonts w:ascii="Arial" w:hAnsi="Arial" w:cs="Arial"/>
          <w:b/>
          <w:color w:val="auto"/>
        </w:rPr>
        <w:t>1</w:t>
      </w:r>
      <w:r w:rsidRPr="006E0FD5">
        <w:rPr>
          <w:rFonts w:ascii="Arial" w:hAnsi="Arial" w:cs="Arial"/>
          <w:b/>
          <w:color w:val="auto"/>
        </w:rPr>
        <w:t>/</w:t>
      </w:r>
      <w:r>
        <w:rPr>
          <w:rFonts w:ascii="Arial" w:hAnsi="Arial" w:cs="Arial"/>
          <w:b/>
          <w:color w:val="auto"/>
        </w:rPr>
        <w:t>110</w:t>
      </w:r>
      <w:r>
        <w:rPr>
          <w:rFonts w:ascii="Arial" w:hAnsi="Arial" w:cs="Arial"/>
          <w:b/>
          <w:color w:val="auto"/>
        </w:rPr>
        <w:tab/>
      </w:r>
      <w:r w:rsidRPr="006E0FD5">
        <w:rPr>
          <w:rFonts w:ascii="Arial" w:hAnsi="Arial" w:cs="Arial"/>
          <w:b/>
          <w:color w:val="auto"/>
        </w:rPr>
        <w:tab/>
      </w:r>
      <w:r w:rsidR="00252E8A">
        <w:rPr>
          <w:rFonts w:ascii="Arial" w:hAnsi="Arial" w:cs="Arial"/>
          <w:b/>
          <w:color w:val="auto"/>
        </w:rPr>
        <w:tab/>
      </w:r>
      <w:r w:rsidR="00252E8A">
        <w:rPr>
          <w:rFonts w:ascii="Arial" w:hAnsi="Arial" w:cs="Arial"/>
          <w:b/>
          <w:color w:val="auto"/>
        </w:rPr>
        <w:tab/>
      </w:r>
      <w:r w:rsidRPr="006E0FD5">
        <w:rPr>
          <w:rFonts w:ascii="Arial" w:hAnsi="Arial" w:cs="Arial"/>
          <w:b/>
          <w:color w:val="auto"/>
        </w:rPr>
        <w:t>Attendance and Apologies</w:t>
      </w:r>
    </w:p>
    <w:tbl>
      <w:tblPr>
        <w:tblStyle w:val="TableGrid"/>
        <w:tblW w:w="964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504"/>
        <w:gridCol w:w="5144"/>
      </w:tblGrid>
      <w:tr w:rsidR="001444BD" w:rsidRPr="0007112A" w14:paraId="14EF907F" w14:textId="77777777" w:rsidTr="009E1B15">
        <w:trPr>
          <w:trHeight w:val="2281"/>
        </w:trPr>
        <w:tc>
          <w:tcPr>
            <w:tcW w:w="4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F80E96" w14:textId="77777777" w:rsidR="00A51D27" w:rsidRDefault="001444BD" w:rsidP="009E1B15">
            <w:pPr>
              <w:spacing w:after="0"/>
              <w:rPr>
                <w:rFonts w:ascii="Arial" w:hAnsi="Arial" w:cs="Arial"/>
                <w:color w:val="auto"/>
              </w:rPr>
            </w:pPr>
            <w:r w:rsidRPr="0007112A">
              <w:rPr>
                <w:rFonts w:ascii="Arial" w:hAnsi="Arial" w:cs="Arial"/>
                <w:b/>
                <w:color w:val="auto"/>
              </w:rPr>
              <w:t>Attendees:</w:t>
            </w:r>
            <w:r w:rsidRPr="0007112A">
              <w:rPr>
                <w:rFonts w:ascii="Arial" w:hAnsi="Arial" w:cs="Arial"/>
                <w:b/>
                <w:color w:val="auto"/>
              </w:rPr>
              <w:br/>
            </w:r>
            <w:r w:rsidRPr="0007112A">
              <w:rPr>
                <w:rFonts w:ascii="Arial" w:hAnsi="Arial" w:cs="Arial"/>
                <w:color w:val="auto"/>
              </w:rPr>
              <w:t>Cllr. Frank Potter – Vice-Chair</w:t>
            </w:r>
            <w:r>
              <w:rPr>
                <w:rFonts w:ascii="Arial" w:hAnsi="Arial" w:cs="Arial"/>
                <w:color w:val="auto"/>
              </w:rPr>
              <w:br/>
            </w:r>
            <w:r w:rsidRPr="0007112A">
              <w:rPr>
                <w:rFonts w:ascii="Arial" w:hAnsi="Arial" w:cs="Arial"/>
                <w:color w:val="auto"/>
              </w:rPr>
              <w:t>Cllr. Nick Levett-Scrivener</w:t>
            </w:r>
            <w:r w:rsidRPr="0007112A">
              <w:rPr>
                <w:rFonts w:ascii="Arial" w:hAnsi="Arial" w:cs="Arial"/>
                <w:color w:val="auto"/>
              </w:rPr>
              <w:br/>
              <w:t xml:space="preserve">Cllr. </w:t>
            </w:r>
            <w:r w:rsidR="00A51D27">
              <w:rPr>
                <w:rFonts w:ascii="Arial" w:hAnsi="Arial" w:cs="Arial"/>
                <w:color w:val="auto"/>
              </w:rPr>
              <w:t>Ric Earle</w:t>
            </w:r>
            <w:r w:rsidRPr="0007112A">
              <w:rPr>
                <w:rFonts w:ascii="Arial" w:hAnsi="Arial" w:cs="Arial"/>
                <w:color w:val="auto"/>
              </w:rPr>
              <w:br/>
            </w:r>
            <w:r>
              <w:rPr>
                <w:rFonts w:ascii="Arial" w:hAnsi="Arial" w:cs="Arial"/>
                <w:color w:val="auto"/>
              </w:rPr>
              <w:t>Cllr Zoe Horlock</w:t>
            </w:r>
            <w:r w:rsidRPr="0007112A">
              <w:rPr>
                <w:rFonts w:ascii="Arial" w:hAnsi="Arial" w:cs="Arial"/>
                <w:color w:val="auto"/>
              </w:rPr>
              <w:br/>
            </w:r>
            <w:r w:rsidRPr="00A51D27">
              <w:rPr>
                <w:rFonts w:ascii="Arial" w:hAnsi="Arial" w:cs="Arial"/>
                <w:color w:val="auto"/>
              </w:rPr>
              <w:t>Cllr. Roger Benstead</w:t>
            </w:r>
          </w:p>
          <w:p w14:paraId="17C5C3BF" w14:textId="43F8B8BA" w:rsidR="001444BD" w:rsidRPr="0007112A" w:rsidRDefault="00A51D27" w:rsidP="00D040CB">
            <w:pPr>
              <w:spacing w:after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Cllr Vaughn Harber</w:t>
            </w:r>
            <w:r w:rsidRPr="0007112A">
              <w:rPr>
                <w:rFonts w:ascii="Arial" w:hAnsi="Arial" w:cs="Arial"/>
                <w:color w:val="auto"/>
              </w:rPr>
              <w:br/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EAF834" w14:textId="77777777" w:rsidR="00A51D27" w:rsidRDefault="001444BD" w:rsidP="009E1B15">
            <w:pPr>
              <w:spacing w:after="0"/>
              <w:rPr>
                <w:rFonts w:ascii="Arial" w:hAnsi="Arial" w:cs="Arial"/>
                <w:color w:val="auto"/>
              </w:rPr>
            </w:pPr>
            <w:r w:rsidRPr="0007112A">
              <w:rPr>
                <w:rFonts w:ascii="Arial" w:hAnsi="Arial" w:cs="Arial"/>
                <w:b/>
                <w:color w:val="auto"/>
              </w:rPr>
              <w:t>Apologies for absence:</w:t>
            </w:r>
            <w:r w:rsidRPr="0007112A">
              <w:rPr>
                <w:rFonts w:ascii="Arial" w:hAnsi="Arial" w:cs="Arial"/>
                <w:b/>
                <w:color w:val="auto"/>
              </w:rPr>
              <w:br/>
            </w:r>
            <w:r>
              <w:rPr>
                <w:rFonts w:ascii="Arial" w:hAnsi="Arial" w:cs="Arial"/>
                <w:color w:val="auto"/>
              </w:rPr>
              <w:t>Cllr. Steve Pewsey - Chair</w:t>
            </w:r>
            <w:r>
              <w:rPr>
                <w:rFonts w:ascii="Arial" w:hAnsi="Arial" w:cs="Arial"/>
                <w:color w:val="auto"/>
              </w:rPr>
              <w:br/>
            </w:r>
            <w:r w:rsidRPr="0007112A">
              <w:rPr>
                <w:rFonts w:ascii="Arial" w:hAnsi="Arial" w:cs="Arial"/>
                <w:color w:val="auto"/>
              </w:rPr>
              <w:t xml:space="preserve">Cllr. </w:t>
            </w:r>
            <w:r w:rsidR="00A51D27">
              <w:rPr>
                <w:rFonts w:ascii="Arial" w:hAnsi="Arial" w:cs="Arial"/>
                <w:color w:val="auto"/>
              </w:rPr>
              <w:t>Stephanie Liston</w:t>
            </w:r>
          </w:p>
          <w:p w14:paraId="18F337F4" w14:textId="4264F24B" w:rsidR="001444BD" w:rsidRPr="0007112A" w:rsidRDefault="00A51D27" w:rsidP="009E1B15">
            <w:pPr>
              <w:spacing w:after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Cllr. Stephen Burroughes</w:t>
            </w:r>
            <w:r w:rsidR="001444BD" w:rsidRPr="0007112A">
              <w:rPr>
                <w:rFonts w:ascii="Arial" w:hAnsi="Arial" w:cs="Arial"/>
                <w:color w:val="auto"/>
              </w:rPr>
              <w:br/>
            </w:r>
            <w:r w:rsidR="001444BD" w:rsidRPr="0007112A">
              <w:rPr>
                <w:rFonts w:ascii="Arial" w:hAnsi="Arial" w:cs="Arial"/>
                <w:color w:val="auto"/>
              </w:rPr>
              <w:br/>
            </w:r>
            <w:r w:rsidR="001444BD" w:rsidRPr="0007112A">
              <w:rPr>
                <w:rFonts w:ascii="Arial" w:hAnsi="Arial" w:cs="Arial"/>
                <w:b/>
                <w:color w:val="auto"/>
              </w:rPr>
              <w:t>In attendance:</w:t>
            </w:r>
          </w:p>
          <w:p w14:paraId="69E32C25" w14:textId="77777777" w:rsidR="00D040CB" w:rsidRDefault="00D040CB" w:rsidP="009E1B15">
            <w:pPr>
              <w:spacing w:after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Lisa Eveleigh,  Parish Clerk</w:t>
            </w:r>
          </w:p>
          <w:p w14:paraId="45B63CA5" w14:textId="62A83416" w:rsidR="001444BD" w:rsidRDefault="00A51D27" w:rsidP="009E1B15">
            <w:pPr>
              <w:spacing w:after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</w:t>
            </w:r>
            <w:r w:rsidR="001444BD" w:rsidRPr="00A51D27">
              <w:rPr>
                <w:rFonts w:ascii="Arial" w:hAnsi="Arial" w:cs="Arial"/>
                <w:color w:val="auto"/>
              </w:rPr>
              <w:t xml:space="preserve"> members of the public</w:t>
            </w:r>
          </w:p>
          <w:p w14:paraId="7B4157D6" w14:textId="77777777" w:rsidR="001444BD" w:rsidRPr="0007112A" w:rsidRDefault="001444BD" w:rsidP="009E1B15">
            <w:pPr>
              <w:spacing w:after="0"/>
              <w:rPr>
                <w:color w:val="auto"/>
              </w:rPr>
            </w:pPr>
          </w:p>
          <w:p w14:paraId="14D39B0A" w14:textId="77777777" w:rsidR="001444BD" w:rsidRPr="0007112A" w:rsidRDefault="001444BD" w:rsidP="009E1B15">
            <w:pPr>
              <w:spacing w:after="0"/>
              <w:rPr>
                <w:rFonts w:ascii="Arial" w:hAnsi="Arial" w:cs="Arial"/>
                <w:color w:val="auto"/>
              </w:rPr>
            </w:pPr>
          </w:p>
        </w:tc>
      </w:tr>
    </w:tbl>
    <w:p w14:paraId="45872503" w14:textId="77777777" w:rsidR="001444BD" w:rsidRPr="00996C1E" w:rsidRDefault="001444BD" w:rsidP="001444BD">
      <w:pPr>
        <w:rPr>
          <w:rFonts w:ascii="Arial" w:hAnsi="Arial" w:cs="Arial"/>
          <w:bCs/>
          <w:color w:val="auto"/>
        </w:rPr>
      </w:pPr>
      <w:bookmarkStart w:id="0" w:name="_Hlk76475003"/>
      <w:r>
        <w:rPr>
          <w:rFonts w:ascii="Arial" w:hAnsi="Arial" w:cs="Arial"/>
          <w:bCs/>
          <w:color w:val="auto"/>
        </w:rPr>
        <w:t>Cllr Potter acted as Chair for the meeting.</w:t>
      </w:r>
    </w:p>
    <w:p w14:paraId="0DFFB9F5" w14:textId="77777777" w:rsidR="00C66E5D" w:rsidRDefault="00C66E5D" w:rsidP="001444BD">
      <w:pPr>
        <w:rPr>
          <w:rFonts w:ascii="Arial" w:hAnsi="Arial" w:cs="Arial"/>
          <w:b/>
          <w:color w:val="auto"/>
        </w:rPr>
      </w:pPr>
    </w:p>
    <w:p w14:paraId="6CA3CBDD" w14:textId="05A109C0" w:rsidR="001444BD" w:rsidRDefault="001444BD" w:rsidP="001444BD">
      <w:pPr>
        <w:rPr>
          <w:rFonts w:ascii="Arial" w:hAnsi="Arial" w:cs="Arial"/>
          <w:b/>
          <w:color w:val="auto"/>
        </w:rPr>
      </w:pPr>
      <w:r w:rsidRPr="00F46B32">
        <w:rPr>
          <w:rFonts w:ascii="Arial" w:hAnsi="Arial" w:cs="Arial"/>
          <w:b/>
          <w:color w:val="auto"/>
        </w:rPr>
        <w:t>202</w:t>
      </w:r>
      <w:r>
        <w:rPr>
          <w:rFonts w:ascii="Arial" w:hAnsi="Arial" w:cs="Arial"/>
          <w:b/>
          <w:color w:val="auto"/>
        </w:rPr>
        <w:t>1</w:t>
      </w:r>
      <w:r w:rsidRPr="00F46B32">
        <w:rPr>
          <w:rFonts w:ascii="Arial" w:hAnsi="Arial" w:cs="Arial"/>
          <w:b/>
          <w:color w:val="auto"/>
        </w:rPr>
        <w:t>/</w:t>
      </w:r>
      <w:r>
        <w:rPr>
          <w:rFonts w:ascii="Arial" w:hAnsi="Arial" w:cs="Arial"/>
          <w:b/>
          <w:color w:val="auto"/>
        </w:rPr>
        <w:t>1</w:t>
      </w:r>
      <w:r w:rsidR="00A51D27">
        <w:rPr>
          <w:rFonts w:ascii="Arial" w:hAnsi="Arial" w:cs="Arial"/>
          <w:b/>
          <w:color w:val="auto"/>
        </w:rPr>
        <w:t>11</w:t>
      </w:r>
      <w:r w:rsidRPr="00F46B32">
        <w:rPr>
          <w:rFonts w:ascii="Arial" w:hAnsi="Arial" w:cs="Arial"/>
          <w:b/>
          <w:color w:val="auto"/>
        </w:rPr>
        <w:tab/>
      </w:r>
      <w:r>
        <w:rPr>
          <w:rFonts w:ascii="Arial" w:hAnsi="Arial" w:cs="Arial"/>
          <w:b/>
          <w:color w:val="auto"/>
        </w:rPr>
        <w:t>Declarations of Interest</w:t>
      </w:r>
    </w:p>
    <w:bookmarkEnd w:id="0"/>
    <w:p w14:paraId="62D0CD14" w14:textId="727539EC" w:rsidR="001444BD" w:rsidRDefault="001444BD" w:rsidP="001444BD">
      <w:pPr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 xml:space="preserve">Cllr Levett-Scrivener declared an interest in item 8 </w:t>
      </w:r>
      <w:r w:rsidR="00A51D27">
        <w:rPr>
          <w:rFonts w:ascii="Arial" w:hAnsi="Arial" w:cs="Arial"/>
          <w:bCs/>
          <w:color w:val="auto"/>
        </w:rPr>
        <w:t xml:space="preserve">a </w:t>
      </w:r>
      <w:r>
        <w:rPr>
          <w:rFonts w:ascii="Arial" w:hAnsi="Arial" w:cs="Arial"/>
          <w:bCs/>
          <w:color w:val="auto"/>
        </w:rPr>
        <w:t>of the Agenda</w:t>
      </w:r>
    </w:p>
    <w:p w14:paraId="163C0467" w14:textId="77777777" w:rsidR="006B03DE" w:rsidRDefault="006B03DE" w:rsidP="001444BD">
      <w:pPr>
        <w:rPr>
          <w:rFonts w:ascii="Arial" w:hAnsi="Arial" w:cs="Arial"/>
          <w:bCs/>
          <w:color w:val="auto"/>
        </w:rPr>
      </w:pPr>
    </w:p>
    <w:p w14:paraId="7F585267" w14:textId="33CCC3C8" w:rsidR="001444BD" w:rsidRDefault="001444BD" w:rsidP="001444BD">
      <w:pPr>
        <w:rPr>
          <w:rFonts w:ascii="Arial" w:hAnsi="Arial" w:cs="Arial"/>
          <w:b/>
          <w:color w:val="auto"/>
        </w:rPr>
      </w:pPr>
      <w:r w:rsidRPr="00F46B32">
        <w:rPr>
          <w:rFonts w:ascii="Arial" w:hAnsi="Arial" w:cs="Arial"/>
          <w:b/>
          <w:color w:val="auto"/>
        </w:rPr>
        <w:t>202</w:t>
      </w:r>
      <w:r>
        <w:rPr>
          <w:rFonts w:ascii="Arial" w:hAnsi="Arial" w:cs="Arial"/>
          <w:b/>
          <w:color w:val="auto"/>
        </w:rPr>
        <w:t>1/1</w:t>
      </w:r>
      <w:r w:rsidR="006B03DE">
        <w:rPr>
          <w:rFonts w:ascii="Arial" w:hAnsi="Arial" w:cs="Arial"/>
          <w:b/>
          <w:color w:val="auto"/>
        </w:rPr>
        <w:t>12</w:t>
      </w:r>
      <w:r w:rsidRPr="00F46B32">
        <w:rPr>
          <w:rFonts w:ascii="Arial" w:hAnsi="Arial" w:cs="Arial"/>
          <w:b/>
          <w:color w:val="auto"/>
        </w:rPr>
        <w:tab/>
      </w:r>
      <w:r>
        <w:rPr>
          <w:rFonts w:ascii="Arial" w:hAnsi="Arial" w:cs="Arial"/>
          <w:b/>
          <w:color w:val="auto"/>
        </w:rPr>
        <w:t>Public Forum</w:t>
      </w:r>
    </w:p>
    <w:p w14:paraId="7894BCB5" w14:textId="582C9615" w:rsidR="00A51D27" w:rsidRDefault="00A51D27" w:rsidP="001444BD">
      <w:pPr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a)</w:t>
      </w:r>
      <w:r>
        <w:rPr>
          <w:rFonts w:ascii="Arial" w:hAnsi="Arial" w:cs="Arial"/>
          <w:bCs/>
          <w:color w:val="auto"/>
        </w:rPr>
        <w:tab/>
        <w:t xml:space="preserve">There were no </w:t>
      </w:r>
      <w:r w:rsidR="007069D9">
        <w:rPr>
          <w:rFonts w:ascii="Arial" w:hAnsi="Arial" w:cs="Arial"/>
          <w:bCs/>
          <w:color w:val="auto"/>
        </w:rPr>
        <w:t>items raised by f</w:t>
      </w:r>
      <w:r w:rsidR="006B03DE">
        <w:rPr>
          <w:rFonts w:ascii="Arial" w:hAnsi="Arial" w:cs="Arial"/>
          <w:bCs/>
          <w:color w:val="auto"/>
        </w:rPr>
        <w:t>rom members of the public</w:t>
      </w:r>
    </w:p>
    <w:p w14:paraId="5B5976FD" w14:textId="263225DE" w:rsidR="006B03DE" w:rsidRDefault="00A51D27" w:rsidP="001444BD">
      <w:pPr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b)</w:t>
      </w:r>
      <w:r w:rsidR="006B03DE">
        <w:rPr>
          <w:rFonts w:ascii="Arial" w:hAnsi="Arial" w:cs="Arial"/>
          <w:bCs/>
          <w:color w:val="auto"/>
        </w:rPr>
        <w:tab/>
        <w:t>There was no report from County and District Cllr. Stephen Burroughes</w:t>
      </w:r>
      <w:r>
        <w:rPr>
          <w:rFonts w:ascii="Arial" w:hAnsi="Arial" w:cs="Arial"/>
          <w:bCs/>
          <w:color w:val="auto"/>
        </w:rPr>
        <w:t xml:space="preserve"> </w:t>
      </w:r>
    </w:p>
    <w:p w14:paraId="46676F41" w14:textId="77777777" w:rsidR="006B03DE" w:rsidRDefault="006B03DE" w:rsidP="001444BD">
      <w:pPr>
        <w:rPr>
          <w:rFonts w:ascii="Arial" w:hAnsi="Arial" w:cs="Arial"/>
          <w:b/>
          <w:bCs/>
          <w:color w:val="auto"/>
        </w:rPr>
      </w:pPr>
      <w:bookmarkStart w:id="1" w:name="_Hlk86568895"/>
    </w:p>
    <w:p w14:paraId="64EC092D" w14:textId="340FFF96" w:rsidR="001444BD" w:rsidRDefault="001444BD" w:rsidP="001444BD">
      <w:pPr>
        <w:rPr>
          <w:rFonts w:ascii="Arial" w:hAnsi="Arial" w:cs="Arial"/>
          <w:b/>
        </w:rPr>
      </w:pPr>
      <w:r w:rsidRPr="008A5642">
        <w:rPr>
          <w:rFonts w:ascii="Arial" w:hAnsi="Arial" w:cs="Arial"/>
          <w:b/>
          <w:bCs/>
          <w:color w:val="auto"/>
        </w:rPr>
        <w:t>202</w:t>
      </w:r>
      <w:r>
        <w:rPr>
          <w:rFonts w:ascii="Arial" w:hAnsi="Arial" w:cs="Arial"/>
          <w:b/>
          <w:bCs/>
          <w:color w:val="auto"/>
        </w:rPr>
        <w:t>1</w:t>
      </w:r>
      <w:r w:rsidRPr="008A5642">
        <w:rPr>
          <w:rFonts w:ascii="Arial" w:hAnsi="Arial" w:cs="Arial"/>
          <w:b/>
          <w:bCs/>
          <w:color w:val="auto"/>
        </w:rPr>
        <w:t>/</w:t>
      </w:r>
      <w:r>
        <w:rPr>
          <w:rFonts w:ascii="Arial" w:hAnsi="Arial" w:cs="Arial"/>
          <w:b/>
          <w:bCs/>
          <w:color w:val="auto"/>
        </w:rPr>
        <w:t>1</w:t>
      </w:r>
      <w:r w:rsidR="006B03DE">
        <w:rPr>
          <w:rFonts w:ascii="Arial" w:hAnsi="Arial" w:cs="Arial"/>
          <w:b/>
          <w:bCs/>
          <w:color w:val="auto"/>
        </w:rPr>
        <w:t>13</w:t>
      </w:r>
      <w:r w:rsidRPr="008A5642">
        <w:rPr>
          <w:rFonts w:ascii="Arial" w:hAnsi="Arial" w:cs="Arial"/>
          <w:b/>
          <w:bCs/>
          <w:color w:val="auto"/>
        </w:rPr>
        <w:tab/>
      </w:r>
      <w:r w:rsidRPr="008A5642">
        <w:rPr>
          <w:rFonts w:ascii="Arial" w:hAnsi="Arial" w:cs="Arial"/>
          <w:b/>
        </w:rPr>
        <w:t>Minutes</w:t>
      </w:r>
    </w:p>
    <w:p w14:paraId="12CB3451" w14:textId="55B03DBA" w:rsidR="001444BD" w:rsidRDefault="00134A5C" w:rsidP="001444BD">
      <w:pPr>
        <w:pStyle w:val="ListParagraph"/>
        <w:spacing w:line="256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a)</w:t>
      </w:r>
      <w:r>
        <w:rPr>
          <w:rFonts w:ascii="Arial" w:hAnsi="Arial" w:cs="Arial"/>
        </w:rPr>
        <w:tab/>
      </w:r>
      <w:r w:rsidR="001444BD">
        <w:rPr>
          <w:rFonts w:ascii="Arial" w:hAnsi="Arial" w:cs="Arial"/>
        </w:rPr>
        <w:t xml:space="preserve">The Council approved as accurate the minutes of the meeting held on </w:t>
      </w:r>
      <w:r w:rsidR="006B03DE">
        <w:rPr>
          <w:rFonts w:ascii="Arial" w:hAnsi="Arial" w:cs="Arial"/>
        </w:rPr>
        <w:t>27</w:t>
      </w:r>
      <w:r w:rsidR="006B03DE" w:rsidRPr="006B03DE">
        <w:rPr>
          <w:rFonts w:ascii="Arial" w:hAnsi="Arial" w:cs="Arial"/>
          <w:vertAlign w:val="superscript"/>
        </w:rPr>
        <w:t>th</w:t>
      </w:r>
      <w:r w:rsidR="006B03DE">
        <w:rPr>
          <w:rFonts w:ascii="Arial" w:hAnsi="Arial" w:cs="Arial"/>
        </w:rPr>
        <w:t xml:space="preserve"> October 2021</w:t>
      </w:r>
    </w:p>
    <w:p w14:paraId="4BC0113A" w14:textId="5DBFFEED" w:rsidR="001444BD" w:rsidRDefault="00134A5C" w:rsidP="001444BD">
      <w:pPr>
        <w:pStyle w:val="ListParagraph"/>
        <w:spacing w:line="256" w:lineRule="auto"/>
        <w:ind w:left="0"/>
        <w:rPr>
          <w:rFonts w:ascii="Arial" w:hAnsi="Arial" w:cs="Arial"/>
          <w:sz w:val="22"/>
          <w:szCs w:val="22"/>
        </w:rPr>
      </w:pPr>
      <w:r w:rsidRPr="00134A5C">
        <w:rPr>
          <w:rFonts w:ascii="Arial" w:hAnsi="Arial" w:cs="Arial"/>
          <w:sz w:val="22"/>
          <w:szCs w:val="22"/>
        </w:rPr>
        <w:t>b)</w:t>
      </w:r>
      <w:r w:rsidRPr="00134A5C">
        <w:rPr>
          <w:rFonts w:ascii="Arial" w:hAnsi="Arial" w:cs="Arial"/>
          <w:sz w:val="22"/>
          <w:szCs w:val="22"/>
        </w:rPr>
        <w:tab/>
        <w:t>There were no matters arising</w:t>
      </w:r>
    </w:p>
    <w:p w14:paraId="29A3B938" w14:textId="77777777" w:rsidR="00134A5C" w:rsidRPr="00134A5C" w:rsidRDefault="00134A5C" w:rsidP="001444BD">
      <w:pPr>
        <w:pStyle w:val="ListParagraph"/>
        <w:spacing w:line="256" w:lineRule="auto"/>
        <w:ind w:left="0"/>
        <w:rPr>
          <w:rFonts w:ascii="Arial" w:hAnsi="Arial" w:cs="Arial"/>
          <w:sz w:val="22"/>
          <w:szCs w:val="22"/>
        </w:rPr>
      </w:pPr>
    </w:p>
    <w:p w14:paraId="7DD3BB26" w14:textId="785B8DC3" w:rsidR="001444BD" w:rsidRDefault="001444BD" w:rsidP="001444BD">
      <w:pPr>
        <w:spacing w:line="256" w:lineRule="auto"/>
        <w:rPr>
          <w:rFonts w:ascii="Arial" w:hAnsi="Arial" w:cs="Arial"/>
          <w:b/>
          <w:color w:val="auto"/>
        </w:rPr>
      </w:pPr>
      <w:bookmarkStart w:id="2" w:name="_Hlk62898888"/>
      <w:bookmarkEnd w:id="1"/>
      <w:r w:rsidRPr="00C22739">
        <w:rPr>
          <w:rFonts w:ascii="Arial" w:hAnsi="Arial" w:cs="Arial"/>
          <w:b/>
          <w:color w:val="auto"/>
        </w:rPr>
        <w:t>2021/</w:t>
      </w:r>
      <w:r>
        <w:rPr>
          <w:rFonts w:ascii="Arial" w:hAnsi="Arial" w:cs="Arial"/>
          <w:b/>
          <w:color w:val="auto"/>
        </w:rPr>
        <w:t>1</w:t>
      </w:r>
      <w:r w:rsidR="00134A5C">
        <w:rPr>
          <w:rFonts w:ascii="Arial" w:hAnsi="Arial" w:cs="Arial"/>
          <w:b/>
          <w:color w:val="auto"/>
        </w:rPr>
        <w:t>14</w:t>
      </w:r>
      <w:r w:rsidR="00134A5C">
        <w:rPr>
          <w:rFonts w:ascii="Arial" w:hAnsi="Arial" w:cs="Arial"/>
          <w:b/>
          <w:color w:val="auto"/>
        </w:rPr>
        <w:tab/>
      </w:r>
      <w:r>
        <w:rPr>
          <w:rFonts w:ascii="Arial" w:hAnsi="Arial" w:cs="Arial"/>
          <w:b/>
          <w:color w:val="auto"/>
        </w:rPr>
        <w:t xml:space="preserve"> Finance and Governance</w:t>
      </w:r>
    </w:p>
    <w:p w14:paraId="76A227C6" w14:textId="77777777" w:rsidR="00840989" w:rsidRPr="00840989" w:rsidRDefault="00840989" w:rsidP="00840989">
      <w:pPr>
        <w:rPr>
          <w:rFonts w:ascii="Arial" w:hAnsi="Arial" w:cs="Arial"/>
          <w:bCs/>
        </w:rPr>
      </w:pPr>
      <w:r w:rsidRPr="00840989">
        <w:rPr>
          <w:rFonts w:ascii="Arial" w:hAnsi="Arial" w:cs="Arial"/>
          <w:bCs/>
        </w:rPr>
        <w:t>Cllr Potter outlined the current financial position as follows:</w:t>
      </w:r>
    </w:p>
    <w:p w14:paraId="45DCC287" w14:textId="79A26671" w:rsidR="00840989" w:rsidRDefault="00840989" w:rsidP="00840989">
      <w:pPr>
        <w:rPr>
          <w:rFonts w:ascii="Arial" w:hAnsi="Arial" w:cs="Arial"/>
          <w:bCs/>
        </w:rPr>
      </w:pPr>
      <w:r w:rsidRPr="00840989">
        <w:rPr>
          <w:rFonts w:ascii="Arial" w:hAnsi="Arial" w:cs="Arial"/>
          <w:bCs/>
        </w:rPr>
        <w:t>Balances:</w:t>
      </w:r>
      <w:r>
        <w:rPr>
          <w:rFonts w:ascii="Arial" w:hAnsi="Arial" w:cs="Arial"/>
          <w:bCs/>
        </w:rPr>
        <w:t xml:space="preserve"> </w:t>
      </w:r>
      <w:r w:rsidRPr="00840989">
        <w:rPr>
          <w:rFonts w:ascii="Arial" w:hAnsi="Arial" w:cs="Arial"/>
          <w:bCs/>
        </w:rPr>
        <w:t>Current: £14,050.70</w:t>
      </w:r>
      <w:r>
        <w:rPr>
          <w:rFonts w:ascii="Arial" w:hAnsi="Arial" w:cs="Arial"/>
          <w:bCs/>
        </w:rPr>
        <w:t xml:space="preserve">   </w:t>
      </w:r>
      <w:r w:rsidRPr="00840989">
        <w:rPr>
          <w:rFonts w:ascii="Arial" w:hAnsi="Arial" w:cs="Arial"/>
          <w:bCs/>
        </w:rPr>
        <w:t>Savings: £33, 136.56</w:t>
      </w:r>
    </w:p>
    <w:p w14:paraId="66410139" w14:textId="20483CCF" w:rsidR="00840989" w:rsidRPr="00840989" w:rsidRDefault="00840989" w:rsidP="0084098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receipt of £100 for a headstone</w:t>
      </w:r>
    </w:p>
    <w:p w14:paraId="13EDDAE5" w14:textId="77777777" w:rsidR="00840989" w:rsidRPr="00A208D6" w:rsidRDefault="00840989" w:rsidP="00840989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</w:t>
      </w:r>
      <w:r w:rsidRPr="00A208D6"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ab/>
      </w:r>
      <w:r w:rsidRPr="00A208D6">
        <w:rPr>
          <w:rFonts w:ascii="Arial" w:hAnsi="Arial" w:cs="Arial"/>
          <w:color w:val="000000"/>
        </w:rPr>
        <w:t>Council approval of standing orders</w:t>
      </w:r>
    </w:p>
    <w:p w14:paraId="26F337F1" w14:textId="77777777" w:rsidR="00840989" w:rsidRPr="00A208D6" w:rsidRDefault="00840989" w:rsidP="00840989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</w:t>
      </w:r>
      <w:r w:rsidRPr="00A208D6"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tab/>
      </w:r>
      <w:r w:rsidRPr="00A208D6">
        <w:rPr>
          <w:rFonts w:ascii="Arial" w:hAnsi="Arial" w:cs="Arial"/>
          <w:color w:val="000000"/>
        </w:rPr>
        <w:t>Council approval of financial regulations</w:t>
      </w:r>
    </w:p>
    <w:p w14:paraId="5BB5ED98" w14:textId="2576CB22" w:rsidR="00840989" w:rsidRPr="00A208D6" w:rsidRDefault="00840989" w:rsidP="00840989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</w:t>
      </w:r>
      <w:r w:rsidRPr="00A208D6">
        <w:rPr>
          <w:rFonts w:ascii="Arial" w:hAnsi="Arial" w:cs="Arial"/>
          <w:color w:val="000000"/>
        </w:rPr>
        <w:t xml:space="preserve">) </w:t>
      </w:r>
      <w:r w:rsidRPr="00A208D6">
        <w:rPr>
          <w:rFonts w:ascii="Arial" w:hAnsi="Arial" w:cs="Arial"/>
          <w:color w:val="000000"/>
        </w:rPr>
        <w:tab/>
        <w:t>Council approval of Community Infrastructure Levy Repo</w:t>
      </w:r>
      <w:r>
        <w:rPr>
          <w:rFonts w:ascii="Arial" w:hAnsi="Arial" w:cs="Arial"/>
          <w:color w:val="000000"/>
        </w:rPr>
        <w:t>rt</w:t>
      </w:r>
    </w:p>
    <w:p w14:paraId="6D68C046" w14:textId="3546D692" w:rsidR="00840989" w:rsidRPr="00A208D6" w:rsidRDefault="00840989" w:rsidP="0084098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A208D6">
        <w:rPr>
          <w:rFonts w:ascii="Arial" w:hAnsi="Arial" w:cs="Arial"/>
          <w:sz w:val="24"/>
          <w:szCs w:val="24"/>
        </w:rPr>
        <w:t>)</w:t>
      </w:r>
      <w:r w:rsidRPr="00A208D6">
        <w:rPr>
          <w:rFonts w:ascii="Arial" w:hAnsi="Arial" w:cs="Arial"/>
          <w:sz w:val="24"/>
          <w:szCs w:val="24"/>
        </w:rPr>
        <w:tab/>
        <w:t>Payment of £200.00 for the</w:t>
      </w:r>
      <w:r>
        <w:rPr>
          <w:rFonts w:ascii="Arial" w:hAnsi="Arial" w:cs="Arial"/>
          <w:sz w:val="24"/>
          <w:szCs w:val="24"/>
        </w:rPr>
        <w:t xml:space="preserve"> eight </w:t>
      </w:r>
      <w:r w:rsidRPr="00A208D6">
        <w:rPr>
          <w:rFonts w:ascii="Arial" w:hAnsi="Arial" w:cs="Arial"/>
          <w:sz w:val="24"/>
          <w:szCs w:val="24"/>
        </w:rPr>
        <w:t xml:space="preserve"> Royal British Legion wreaths for Remembrance Sunday </w:t>
      </w:r>
    </w:p>
    <w:p w14:paraId="66A53863" w14:textId="77777777" w:rsidR="00840989" w:rsidRDefault="00840989" w:rsidP="0084098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A208D6">
        <w:rPr>
          <w:rFonts w:ascii="Arial" w:hAnsi="Arial" w:cs="Arial"/>
          <w:sz w:val="24"/>
          <w:szCs w:val="24"/>
        </w:rPr>
        <w:t>)</w:t>
      </w:r>
      <w:r w:rsidRPr="00A208D6">
        <w:rPr>
          <w:rFonts w:ascii="Arial" w:hAnsi="Arial" w:cs="Arial"/>
          <w:sz w:val="24"/>
          <w:szCs w:val="24"/>
        </w:rPr>
        <w:tab/>
        <w:t>Overdue payment due of £189.60 from SALC for the Annual Internal audit</w:t>
      </w:r>
    </w:p>
    <w:p w14:paraId="6B710AA6" w14:textId="14F20E63" w:rsidR="00840989" w:rsidRDefault="00840989" w:rsidP="00840989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f)</w:t>
      </w:r>
      <w:r>
        <w:rPr>
          <w:rFonts w:ascii="Arial" w:hAnsi="Arial" w:cs="Arial"/>
          <w:sz w:val="24"/>
          <w:szCs w:val="24"/>
        </w:rPr>
        <w:tab/>
        <w:t>To agree expenditure of £40 for hire of the Assembly Hall for the meeting on 24</w:t>
      </w:r>
      <w:r w:rsidRPr="00B567B8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November 2021</w:t>
      </w:r>
    </w:p>
    <w:p w14:paraId="251E9973" w14:textId="77777777" w:rsidR="00840989" w:rsidRDefault="00840989" w:rsidP="00840989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</w:p>
    <w:p w14:paraId="3BB2702C" w14:textId="228EDE85" w:rsidR="00256257" w:rsidRPr="00840989" w:rsidRDefault="00256257" w:rsidP="00256257">
      <w:pPr>
        <w:spacing w:line="256" w:lineRule="auto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 xml:space="preserve">Items a) to f) above </w:t>
      </w:r>
      <w:r w:rsidRPr="00840989">
        <w:rPr>
          <w:rFonts w:ascii="Arial" w:hAnsi="Arial" w:cs="Arial"/>
          <w:bCs/>
          <w:color w:val="auto"/>
        </w:rPr>
        <w:t>were proposed en bloc by Cllr. Potter and seconded by Cllr. Levett-Scivener</w:t>
      </w:r>
    </w:p>
    <w:p w14:paraId="6BA8CAC4" w14:textId="15F5A0B8" w:rsidR="00485769" w:rsidRPr="00485769" w:rsidRDefault="00485769" w:rsidP="00485769">
      <w:pPr>
        <w:spacing w:line="256" w:lineRule="auto"/>
        <w:jc w:val="right"/>
        <w:rPr>
          <w:rFonts w:ascii="Arial" w:hAnsi="Arial" w:cs="Arial"/>
          <w:bCs/>
          <w:color w:val="auto"/>
        </w:rPr>
      </w:pPr>
      <w:r w:rsidRPr="00485769">
        <w:rPr>
          <w:rFonts w:ascii="Arial" w:hAnsi="Arial" w:cs="Arial"/>
          <w:bCs/>
          <w:color w:val="auto"/>
        </w:rPr>
        <w:t>26/2021</w:t>
      </w:r>
    </w:p>
    <w:p w14:paraId="4177BA97" w14:textId="6EAFDC71" w:rsidR="001444BD" w:rsidRDefault="001444BD" w:rsidP="001444BD">
      <w:pPr>
        <w:spacing w:line="256" w:lineRule="auto"/>
        <w:rPr>
          <w:rFonts w:ascii="Arial" w:hAnsi="Arial" w:cs="Arial"/>
          <w:b/>
          <w:color w:val="auto"/>
        </w:rPr>
      </w:pPr>
      <w:r w:rsidRPr="008B408A">
        <w:rPr>
          <w:rFonts w:ascii="Arial" w:hAnsi="Arial" w:cs="Arial"/>
          <w:b/>
          <w:color w:val="auto"/>
        </w:rPr>
        <w:t>2021/</w:t>
      </w:r>
      <w:r>
        <w:rPr>
          <w:rFonts w:ascii="Arial" w:hAnsi="Arial" w:cs="Arial"/>
          <w:b/>
          <w:color w:val="auto"/>
        </w:rPr>
        <w:t>1</w:t>
      </w:r>
      <w:r w:rsidR="00517F8A">
        <w:rPr>
          <w:rFonts w:ascii="Arial" w:hAnsi="Arial" w:cs="Arial"/>
          <w:b/>
          <w:color w:val="auto"/>
        </w:rPr>
        <w:t>15</w:t>
      </w:r>
      <w:r w:rsidR="008626AF">
        <w:rPr>
          <w:rFonts w:ascii="Arial" w:hAnsi="Arial" w:cs="Arial"/>
          <w:b/>
          <w:color w:val="auto"/>
        </w:rPr>
        <w:tab/>
        <w:t>Planning</w:t>
      </w:r>
    </w:p>
    <w:p w14:paraId="56202C32" w14:textId="4E7A32C7" w:rsidR="00C14529" w:rsidRPr="00B74170" w:rsidRDefault="00C14529" w:rsidP="001444BD">
      <w:pPr>
        <w:spacing w:line="256" w:lineRule="auto"/>
        <w:rPr>
          <w:rFonts w:ascii="Arial" w:hAnsi="Arial" w:cs="Arial"/>
          <w:bCs/>
          <w:color w:val="auto"/>
        </w:rPr>
      </w:pPr>
      <w:r w:rsidRPr="0068106B">
        <w:rPr>
          <w:rFonts w:ascii="Arial" w:hAnsi="Arial" w:cs="Arial"/>
          <w:bCs/>
          <w:color w:val="auto"/>
        </w:rPr>
        <w:t>a)</w:t>
      </w:r>
      <w:r>
        <w:rPr>
          <w:rFonts w:ascii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ab/>
      </w:r>
      <w:r w:rsidRPr="00B74170">
        <w:rPr>
          <w:rFonts w:ascii="Arial" w:hAnsi="Arial" w:cs="Arial"/>
          <w:bCs/>
          <w:color w:val="auto"/>
        </w:rPr>
        <w:t xml:space="preserve">Application DC/21/4746/OUT </w:t>
      </w:r>
      <w:r w:rsidR="0019781F">
        <w:rPr>
          <w:rFonts w:ascii="Arial" w:hAnsi="Arial" w:cs="Arial"/>
          <w:bCs/>
          <w:color w:val="auto"/>
        </w:rPr>
        <w:t xml:space="preserve"> - </w:t>
      </w:r>
      <w:r w:rsidRPr="00B74170">
        <w:rPr>
          <w:rFonts w:ascii="Arial" w:hAnsi="Arial" w:cs="Arial"/>
          <w:bCs/>
          <w:color w:val="auto"/>
        </w:rPr>
        <w:t>Development of 12 new dwellings with access road off Mill Road</w:t>
      </w:r>
    </w:p>
    <w:p w14:paraId="2AB276DD" w14:textId="4ECEFD29" w:rsidR="00C14529" w:rsidRDefault="00DD3767" w:rsidP="001444BD">
      <w:pPr>
        <w:spacing w:line="256" w:lineRule="auto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lastRenderedPageBreak/>
        <w:t>a)</w:t>
      </w:r>
      <w:r>
        <w:rPr>
          <w:rFonts w:ascii="Arial" w:hAnsi="Arial" w:cs="Arial"/>
          <w:bCs/>
          <w:color w:val="auto"/>
        </w:rPr>
        <w:tab/>
      </w:r>
      <w:r w:rsidR="00B74170">
        <w:rPr>
          <w:rFonts w:ascii="Arial" w:hAnsi="Arial" w:cs="Arial"/>
          <w:bCs/>
          <w:color w:val="auto"/>
        </w:rPr>
        <w:t>Following representations from the public, t</w:t>
      </w:r>
      <w:r w:rsidR="00C14529" w:rsidRPr="00B74170">
        <w:rPr>
          <w:rFonts w:ascii="Arial" w:hAnsi="Arial" w:cs="Arial"/>
          <w:bCs/>
          <w:color w:val="auto"/>
        </w:rPr>
        <w:t>he Council’s objection was lodged by the deadline of November 12</w:t>
      </w:r>
      <w:r w:rsidR="00C14529" w:rsidRPr="00B74170">
        <w:rPr>
          <w:rFonts w:ascii="Arial" w:hAnsi="Arial" w:cs="Arial"/>
          <w:bCs/>
          <w:color w:val="auto"/>
          <w:vertAlign w:val="superscript"/>
        </w:rPr>
        <w:t>th</w:t>
      </w:r>
      <w:r w:rsidR="00C14529" w:rsidRPr="00B74170">
        <w:rPr>
          <w:rFonts w:ascii="Arial" w:hAnsi="Arial" w:cs="Arial"/>
          <w:bCs/>
          <w:color w:val="auto"/>
        </w:rPr>
        <w:t xml:space="preserve"> </w:t>
      </w:r>
      <w:r w:rsidR="00611F1B">
        <w:rPr>
          <w:rFonts w:ascii="Arial" w:hAnsi="Arial" w:cs="Arial"/>
          <w:bCs/>
          <w:color w:val="auto"/>
        </w:rPr>
        <w:t>.</w:t>
      </w:r>
      <w:r w:rsidR="00C14529" w:rsidRPr="00B74170">
        <w:rPr>
          <w:rFonts w:ascii="Arial" w:hAnsi="Arial" w:cs="Arial"/>
          <w:bCs/>
          <w:color w:val="auto"/>
        </w:rPr>
        <w:t xml:space="preserve">Cllr Burroughes had recommended approaching the East Suffolk </w:t>
      </w:r>
      <w:r>
        <w:rPr>
          <w:rFonts w:ascii="Arial" w:hAnsi="Arial" w:cs="Arial"/>
          <w:bCs/>
          <w:color w:val="auto"/>
        </w:rPr>
        <w:t xml:space="preserve">Council </w:t>
      </w:r>
      <w:r w:rsidR="00B74170" w:rsidRPr="00B74170">
        <w:rPr>
          <w:rFonts w:ascii="Arial" w:hAnsi="Arial" w:cs="Arial"/>
          <w:bCs/>
          <w:color w:val="auto"/>
        </w:rPr>
        <w:t>Head of Planning</w:t>
      </w:r>
      <w:r>
        <w:rPr>
          <w:rFonts w:ascii="Arial" w:hAnsi="Arial" w:cs="Arial"/>
          <w:bCs/>
          <w:color w:val="auto"/>
        </w:rPr>
        <w:t xml:space="preserve"> rather than dealing with planning officers via the Planning portal </w:t>
      </w:r>
      <w:r w:rsidR="00B74170" w:rsidRPr="00B74170">
        <w:rPr>
          <w:rFonts w:ascii="Arial" w:hAnsi="Arial" w:cs="Arial"/>
          <w:bCs/>
          <w:color w:val="auto"/>
        </w:rPr>
        <w:t>.</w:t>
      </w:r>
    </w:p>
    <w:p w14:paraId="2D6B7CC3" w14:textId="77777777" w:rsidR="00DD3767" w:rsidRDefault="00DD3767" w:rsidP="001444BD">
      <w:pPr>
        <w:spacing w:line="256" w:lineRule="auto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b)</w:t>
      </w:r>
      <w:r>
        <w:rPr>
          <w:rFonts w:ascii="Arial" w:hAnsi="Arial" w:cs="Arial"/>
          <w:bCs/>
          <w:color w:val="auto"/>
        </w:rPr>
        <w:tab/>
        <w:t>A member of the public commented that the Community Infrastructure Levy relates to affordable housing and there is no levy on self-build properties</w:t>
      </w:r>
    </w:p>
    <w:p w14:paraId="6CB33B10" w14:textId="108E6DA9" w:rsidR="00973693" w:rsidRDefault="00973693" w:rsidP="001444BD">
      <w:pPr>
        <w:spacing w:line="256" w:lineRule="auto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c)</w:t>
      </w:r>
      <w:r>
        <w:rPr>
          <w:rFonts w:ascii="Arial" w:hAnsi="Arial" w:cs="Arial"/>
          <w:bCs/>
          <w:color w:val="auto"/>
        </w:rPr>
        <w:tab/>
        <w:t>There are no new planning applications</w:t>
      </w:r>
    </w:p>
    <w:p w14:paraId="07DA1E16" w14:textId="22C9A92A" w:rsidR="00B74170" w:rsidRPr="00B74170" w:rsidRDefault="00B74170" w:rsidP="001444BD">
      <w:pPr>
        <w:spacing w:line="256" w:lineRule="auto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  <w:color w:val="FF0000"/>
        </w:rPr>
        <w:t xml:space="preserve">ACTION: </w:t>
      </w:r>
      <w:r w:rsidR="00DD3767">
        <w:rPr>
          <w:rFonts w:ascii="Arial" w:hAnsi="Arial" w:cs="Arial"/>
          <w:bCs/>
          <w:color w:val="FF0000"/>
        </w:rPr>
        <w:t>Clerk to establish via Cllr Burroughes the identity of the Head of Planning</w:t>
      </w:r>
    </w:p>
    <w:p w14:paraId="72BEDEF8" w14:textId="77777777" w:rsidR="0019781F" w:rsidRDefault="0019781F" w:rsidP="00FA5DBD">
      <w:pPr>
        <w:spacing w:line="256" w:lineRule="auto"/>
        <w:rPr>
          <w:rFonts w:ascii="Arial" w:hAnsi="Arial" w:cs="Arial"/>
          <w:b/>
          <w:color w:val="auto"/>
        </w:rPr>
      </w:pPr>
    </w:p>
    <w:p w14:paraId="305AF6FA" w14:textId="40FADB61" w:rsidR="00FA5DBD" w:rsidRDefault="001444BD" w:rsidP="00FA5DBD">
      <w:pPr>
        <w:spacing w:line="256" w:lineRule="auto"/>
        <w:rPr>
          <w:rFonts w:ascii="Arial" w:hAnsi="Arial" w:cs="Arial"/>
          <w:b/>
          <w:color w:val="auto"/>
        </w:rPr>
      </w:pPr>
      <w:r w:rsidRPr="00F607BB">
        <w:rPr>
          <w:rFonts w:ascii="Arial" w:hAnsi="Arial" w:cs="Arial"/>
          <w:b/>
          <w:color w:val="auto"/>
        </w:rPr>
        <w:t>2021/1</w:t>
      </w:r>
      <w:r w:rsidR="00F14222">
        <w:rPr>
          <w:rFonts w:ascii="Arial" w:hAnsi="Arial" w:cs="Arial"/>
          <w:b/>
          <w:color w:val="auto"/>
        </w:rPr>
        <w:t>1</w:t>
      </w:r>
      <w:r w:rsidRPr="00F607BB">
        <w:rPr>
          <w:rFonts w:ascii="Arial" w:hAnsi="Arial" w:cs="Arial"/>
          <w:b/>
          <w:color w:val="auto"/>
        </w:rPr>
        <w:t>6</w:t>
      </w:r>
      <w:r>
        <w:rPr>
          <w:rFonts w:ascii="Arial" w:hAnsi="Arial" w:cs="Arial"/>
          <w:b/>
          <w:color w:val="auto"/>
        </w:rPr>
        <w:t xml:space="preserve"> </w:t>
      </w:r>
      <w:r w:rsidR="00981B0D">
        <w:rPr>
          <w:rFonts w:ascii="Arial" w:hAnsi="Arial" w:cs="Arial"/>
          <w:b/>
          <w:color w:val="auto"/>
        </w:rPr>
        <w:tab/>
      </w:r>
      <w:r w:rsidR="00FA5DBD">
        <w:rPr>
          <w:rFonts w:ascii="Arial" w:hAnsi="Arial" w:cs="Arial"/>
          <w:b/>
          <w:color w:val="auto"/>
        </w:rPr>
        <w:t>Parish Clerk</w:t>
      </w:r>
    </w:p>
    <w:p w14:paraId="2CC19A21" w14:textId="6682026E" w:rsidR="00FA5DBD" w:rsidRPr="00AC68AE" w:rsidRDefault="00FA5DBD" w:rsidP="00FA5DBD">
      <w:pPr>
        <w:spacing w:line="256" w:lineRule="auto"/>
        <w:rPr>
          <w:rFonts w:ascii="Arial" w:hAnsi="Arial" w:cs="Arial"/>
          <w:bCs/>
          <w:color w:val="auto"/>
        </w:rPr>
      </w:pPr>
      <w:r w:rsidRPr="00AC68AE">
        <w:rPr>
          <w:rFonts w:ascii="Arial" w:hAnsi="Arial" w:cs="Arial"/>
          <w:bCs/>
          <w:color w:val="auto"/>
        </w:rPr>
        <w:t xml:space="preserve">The Clerk reported that Clerk training will recommence in January and that she would benefit from this. </w:t>
      </w:r>
      <w:r w:rsidR="00256257">
        <w:rPr>
          <w:rFonts w:ascii="Arial" w:hAnsi="Arial" w:cs="Arial"/>
          <w:bCs/>
          <w:color w:val="auto"/>
        </w:rPr>
        <w:t xml:space="preserve">The Council approved </w:t>
      </w:r>
      <w:r w:rsidRPr="00AC68AE">
        <w:rPr>
          <w:rFonts w:ascii="Arial" w:hAnsi="Arial" w:cs="Arial"/>
          <w:bCs/>
          <w:color w:val="auto"/>
        </w:rPr>
        <w:t>a training allowance, to be capped at £200</w:t>
      </w:r>
      <w:r w:rsidR="00256257">
        <w:rPr>
          <w:rFonts w:ascii="Arial" w:hAnsi="Arial" w:cs="Arial"/>
          <w:bCs/>
          <w:color w:val="auto"/>
        </w:rPr>
        <w:t>, proposed by Cllr Potter</w:t>
      </w:r>
      <w:r w:rsidRPr="00AC68AE">
        <w:rPr>
          <w:rFonts w:ascii="Arial" w:hAnsi="Arial" w:cs="Arial"/>
          <w:bCs/>
          <w:color w:val="auto"/>
        </w:rPr>
        <w:t xml:space="preserve"> and Cllr Levett-Scivener seconded this</w:t>
      </w:r>
    </w:p>
    <w:p w14:paraId="6D968085" w14:textId="77777777" w:rsidR="00981B0D" w:rsidRDefault="00981B0D" w:rsidP="001444BD">
      <w:pPr>
        <w:spacing w:line="256" w:lineRule="auto"/>
        <w:rPr>
          <w:rFonts w:ascii="Arial" w:hAnsi="Arial" w:cs="Arial"/>
          <w:b/>
          <w:color w:val="auto"/>
        </w:rPr>
      </w:pPr>
    </w:p>
    <w:p w14:paraId="4B6BA67E" w14:textId="1C5FA429" w:rsidR="001444BD" w:rsidRDefault="00981B0D" w:rsidP="001444BD">
      <w:pPr>
        <w:spacing w:line="256" w:lineRule="auto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2021/117</w:t>
      </w:r>
      <w:r w:rsidR="00034B33">
        <w:rPr>
          <w:rFonts w:ascii="Arial" w:hAnsi="Arial" w:cs="Arial"/>
          <w:b/>
          <w:color w:val="auto"/>
        </w:rPr>
        <w:tab/>
      </w:r>
      <w:r w:rsidR="001444BD">
        <w:rPr>
          <w:rFonts w:ascii="Arial" w:hAnsi="Arial" w:cs="Arial"/>
          <w:b/>
          <w:color w:val="auto"/>
        </w:rPr>
        <w:t xml:space="preserve">Village Improvements </w:t>
      </w:r>
    </w:p>
    <w:p w14:paraId="07CC7816" w14:textId="77777777" w:rsidR="00766650" w:rsidRDefault="00DD3767" w:rsidP="001444BD">
      <w:pPr>
        <w:spacing w:line="256" w:lineRule="auto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a)</w:t>
      </w:r>
      <w:r>
        <w:rPr>
          <w:rFonts w:ascii="Arial" w:hAnsi="Arial" w:cs="Arial"/>
          <w:bCs/>
          <w:color w:val="auto"/>
        </w:rPr>
        <w:tab/>
        <w:t xml:space="preserve"> Cllr</w:t>
      </w:r>
      <w:r w:rsidR="00766650">
        <w:rPr>
          <w:rFonts w:ascii="Arial" w:hAnsi="Arial" w:cs="Arial"/>
          <w:bCs/>
          <w:color w:val="auto"/>
        </w:rPr>
        <w:t xml:space="preserve">. Levett-Scivener reported that </w:t>
      </w:r>
      <w:r w:rsidR="001444BD" w:rsidRPr="00AF4C99">
        <w:rPr>
          <w:rFonts w:ascii="Arial" w:hAnsi="Arial" w:cs="Arial"/>
          <w:bCs/>
          <w:color w:val="auto"/>
        </w:rPr>
        <w:t>Sibton Abbey Constructing have</w:t>
      </w:r>
      <w:r w:rsidR="00766650">
        <w:rPr>
          <w:rFonts w:ascii="Arial" w:hAnsi="Arial" w:cs="Arial"/>
          <w:bCs/>
          <w:color w:val="auto"/>
        </w:rPr>
        <w:t xml:space="preserve"> ordered apple tries from two different suppliers and these will be planted in the spring</w:t>
      </w:r>
    </w:p>
    <w:p w14:paraId="7FA06180" w14:textId="77777777" w:rsidR="008E1F47" w:rsidRDefault="00766650" w:rsidP="001444BD">
      <w:pPr>
        <w:spacing w:line="256" w:lineRule="auto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b)</w:t>
      </w:r>
      <w:r>
        <w:rPr>
          <w:rFonts w:ascii="Arial" w:hAnsi="Arial" w:cs="Arial"/>
          <w:bCs/>
          <w:color w:val="auto"/>
        </w:rPr>
        <w:tab/>
      </w:r>
      <w:r w:rsidR="00E5348B">
        <w:rPr>
          <w:rFonts w:ascii="Arial" w:hAnsi="Arial" w:cs="Arial"/>
          <w:bCs/>
          <w:color w:val="auto"/>
        </w:rPr>
        <w:t>The overgrown hedge on Church Lane</w:t>
      </w:r>
      <w:r w:rsidR="00E27D1D">
        <w:rPr>
          <w:rFonts w:ascii="Arial" w:hAnsi="Arial" w:cs="Arial"/>
          <w:bCs/>
          <w:color w:val="auto"/>
        </w:rPr>
        <w:t xml:space="preserve"> could damage the boundary fence and</w:t>
      </w:r>
      <w:r w:rsidR="002C0936">
        <w:rPr>
          <w:rFonts w:ascii="Arial" w:hAnsi="Arial" w:cs="Arial"/>
          <w:bCs/>
          <w:color w:val="auto"/>
        </w:rPr>
        <w:t xml:space="preserve"> is a hazard to vehicles in a narrow lane. It was agreed that </w:t>
      </w:r>
      <w:r w:rsidR="008E1F47">
        <w:rPr>
          <w:rFonts w:ascii="Arial" w:hAnsi="Arial" w:cs="Arial"/>
          <w:bCs/>
          <w:color w:val="auto"/>
        </w:rPr>
        <w:t>the Council should write to the landowner requesting that the hedge be trimmed</w:t>
      </w:r>
    </w:p>
    <w:p w14:paraId="69039A76" w14:textId="09D62A21" w:rsidR="00973693" w:rsidRDefault="008E1F47" w:rsidP="001444BD">
      <w:pPr>
        <w:spacing w:line="256" w:lineRule="auto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  <w:color w:val="FF0000"/>
        </w:rPr>
        <w:t>ACTION:  Cl</w:t>
      </w:r>
      <w:r w:rsidR="00682386">
        <w:rPr>
          <w:rFonts w:ascii="Arial" w:hAnsi="Arial" w:cs="Arial"/>
          <w:bCs/>
          <w:color w:val="FF0000"/>
        </w:rPr>
        <w:t>e</w:t>
      </w:r>
      <w:r>
        <w:rPr>
          <w:rFonts w:ascii="Arial" w:hAnsi="Arial" w:cs="Arial"/>
          <w:bCs/>
          <w:color w:val="FF0000"/>
        </w:rPr>
        <w:t xml:space="preserve">rk to </w:t>
      </w:r>
      <w:r w:rsidR="00973693">
        <w:rPr>
          <w:rFonts w:ascii="Arial" w:hAnsi="Arial" w:cs="Arial"/>
          <w:bCs/>
          <w:color w:val="FF0000"/>
        </w:rPr>
        <w:t>establish from Mick Trovell who the landowner is</w:t>
      </w:r>
    </w:p>
    <w:p w14:paraId="0F41E889" w14:textId="77777777" w:rsidR="0019781F" w:rsidRDefault="0019781F" w:rsidP="001444BD">
      <w:pPr>
        <w:spacing w:line="256" w:lineRule="auto"/>
        <w:rPr>
          <w:rFonts w:ascii="Arial" w:hAnsi="Arial" w:cs="Arial"/>
          <w:b/>
          <w:color w:val="auto"/>
        </w:rPr>
      </w:pPr>
    </w:p>
    <w:p w14:paraId="6059460F" w14:textId="1F7CBBEB" w:rsidR="00682386" w:rsidRDefault="0047195A" w:rsidP="001444BD">
      <w:pPr>
        <w:spacing w:line="256" w:lineRule="auto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2021/118</w:t>
      </w:r>
      <w:r>
        <w:rPr>
          <w:rFonts w:ascii="Arial" w:hAnsi="Arial" w:cs="Arial"/>
          <w:b/>
          <w:color w:val="auto"/>
        </w:rPr>
        <w:tab/>
        <w:t>Environmental Resilience</w:t>
      </w:r>
    </w:p>
    <w:p w14:paraId="0532E9F7" w14:textId="6D93B3E2" w:rsidR="0047195A" w:rsidRDefault="00C66901" w:rsidP="001444BD">
      <w:pPr>
        <w:spacing w:line="256" w:lineRule="auto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 xml:space="preserve">Laurence Moss had circulated </w:t>
      </w:r>
      <w:r w:rsidR="000B0F1F">
        <w:rPr>
          <w:rFonts w:ascii="Arial" w:hAnsi="Arial" w:cs="Arial"/>
          <w:bCs/>
          <w:color w:val="auto"/>
        </w:rPr>
        <w:t xml:space="preserve">a detailed </w:t>
      </w:r>
      <w:r w:rsidR="00061A8E">
        <w:rPr>
          <w:rFonts w:ascii="Arial" w:hAnsi="Arial" w:cs="Arial"/>
          <w:bCs/>
          <w:color w:val="auto"/>
        </w:rPr>
        <w:t>report on environmental challenges facing the community</w:t>
      </w:r>
      <w:r w:rsidR="008D30F6">
        <w:rPr>
          <w:rFonts w:ascii="Arial" w:hAnsi="Arial" w:cs="Arial"/>
          <w:bCs/>
          <w:color w:val="auto"/>
        </w:rPr>
        <w:t xml:space="preserve"> and how these might be </w:t>
      </w:r>
      <w:r w:rsidR="00766DBE">
        <w:rPr>
          <w:rFonts w:ascii="Arial" w:hAnsi="Arial" w:cs="Arial"/>
          <w:bCs/>
          <w:color w:val="auto"/>
        </w:rPr>
        <w:t>lessened. His main recommendations are:</w:t>
      </w:r>
    </w:p>
    <w:p w14:paraId="7AFFCA33" w14:textId="5F161B5B" w:rsidR="00B11109" w:rsidRDefault="00B11109" w:rsidP="00457EE7">
      <w:pPr>
        <w:spacing w:line="256" w:lineRule="auto"/>
        <w:ind w:left="720" w:hanging="720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a)</w:t>
      </w:r>
      <w:r>
        <w:rPr>
          <w:rFonts w:ascii="Arial" w:hAnsi="Arial" w:cs="Arial"/>
          <w:bCs/>
          <w:color w:val="auto"/>
        </w:rPr>
        <w:tab/>
      </w:r>
      <w:r w:rsidR="007A46CF">
        <w:rPr>
          <w:rFonts w:ascii="Arial" w:hAnsi="Arial" w:cs="Arial"/>
          <w:bCs/>
          <w:color w:val="auto"/>
        </w:rPr>
        <w:t>Flood damage</w:t>
      </w:r>
      <w:r w:rsidR="00A75261">
        <w:rPr>
          <w:rFonts w:ascii="Arial" w:hAnsi="Arial" w:cs="Arial"/>
          <w:bCs/>
          <w:color w:val="auto"/>
        </w:rPr>
        <w:t xml:space="preserve">: That </w:t>
      </w:r>
      <w:r w:rsidR="004D1580">
        <w:rPr>
          <w:rFonts w:ascii="Arial" w:hAnsi="Arial" w:cs="Arial"/>
          <w:bCs/>
          <w:color w:val="auto"/>
        </w:rPr>
        <w:t xml:space="preserve">a Councillor be </w:t>
      </w:r>
      <w:r w:rsidR="001F2D15">
        <w:rPr>
          <w:rFonts w:ascii="Arial" w:hAnsi="Arial" w:cs="Arial"/>
          <w:bCs/>
          <w:color w:val="auto"/>
        </w:rPr>
        <w:t xml:space="preserve">nominated to </w:t>
      </w:r>
      <w:r w:rsidR="00E063B3">
        <w:rPr>
          <w:rFonts w:ascii="Arial" w:hAnsi="Arial" w:cs="Arial"/>
          <w:bCs/>
          <w:color w:val="auto"/>
        </w:rPr>
        <w:t>monitoring drainage ditches and culver</w:t>
      </w:r>
      <w:r w:rsidR="00457EE7">
        <w:rPr>
          <w:rFonts w:ascii="Arial" w:hAnsi="Arial" w:cs="Arial"/>
          <w:bCs/>
          <w:color w:val="auto"/>
        </w:rPr>
        <w:t>ts and clarify who is responsible for organising their clearance</w:t>
      </w:r>
      <w:r w:rsidR="00285175">
        <w:rPr>
          <w:rFonts w:ascii="Arial" w:hAnsi="Arial" w:cs="Arial"/>
          <w:bCs/>
          <w:color w:val="auto"/>
        </w:rPr>
        <w:t>, given that the Environment Agency is underfunded</w:t>
      </w:r>
    </w:p>
    <w:p w14:paraId="1F2B1414" w14:textId="77777777" w:rsidR="00F36335" w:rsidRDefault="00457EE7" w:rsidP="00457EE7">
      <w:pPr>
        <w:spacing w:line="256" w:lineRule="auto"/>
        <w:ind w:left="720" w:hanging="720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b)</w:t>
      </w:r>
      <w:r>
        <w:rPr>
          <w:rFonts w:ascii="Arial" w:hAnsi="Arial" w:cs="Arial"/>
          <w:bCs/>
          <w:color w:val="auto"/>
        </w:rPr>
        <w:tab/>
      </w:r>
      <w:r w:rsidR="00285175">
        <w:rPr>
          <w:rFonts w:ascii="Arial" w:hAnsi="Arial" w:cs="Arial"/>
          <w:bCs/>
          <w:color w:val="auto"/>
        </w:rPr>
        <w:t xml:space="preserve">Storm damage: </w:t>
      </w:r>
      <w:r w:rsidR="00035D5F">
        <w:rPr>
          <w:rFonts w:ascii="Arial" w:hAnsi="Arial" w:cs="Arial"/>
          <w:bCs/>
          <w:color w:val="auto"/>
        </w:rPr>
        <w:t>The existing tree office</w:t>
      </w:r>
      <w:r w:rsidR="008E4C15">
        <w:rPr>
          <w:rFonts w:ascii="Arial" w:hAnsi="Arial" w:cs="Arial"/>
          <w:bCs/>
          <w:color w:val="auto"/>
        </w:rPr>
        <w:t>r on the Council should identify vul</w:t>
      </w:r>
      <w:r w:rsidR="00A75261">
        <w:rPr>
          <w:rFonts w:ascii="Arial" w:hAnsi="Arial" w:cs="Arial"/>
          <w:bCs/>
          <w:color w:val="auto"/>
        </w:rPr>
        <w:t xml:space="preserve">nerable trees and </w:t>
      </w:r>
      <w:r w:rsidR="008E4C15">
        <w:rPr>
          <w:rFonts w:ascii="Arial" w:hAnsi="Arial" w:cs="Arial"/>
          <w:bCs/>
          <w:color w:val="auto"/>
        </w:rPr>
        <w:t>make period</w:t>
      </w:r>
      <w:r w:rsidR="00BD0328">
        <w:rPr>
          <w:rFonts w:ascii="Arial" w:hAnsi="Arial" w:cs="Arial"/>
          <w:bCs/>
          <w:color w:val="auto"/>
        </w:rPr>
        <w:t>ic inspections of them</w:t>
      </w:r>
    </w:p>
    <w:p w14:paraId="64F95837" w14:textId="0371D1DB" w:rsidR="00D656F4" w:rsidRDefault="00F36335" w:rsidP="00457EE7">
      <w:pPr>
        <w:spacing w:line="256" w:lineRule="auto"/>
        <w:ind w:left="720" w:hanging="720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c)</w:t>
      </w:r>
      <w:r>
        <w:rPr>
          <w:rFonts w:ascii="Arial" w:hAnsi="Arial" w:cs="Arial"/>
          <w:bCs/>
          <w:color w:val="auto"/>
        </w:rPr>
        <w:tab/>
        <w:t xml:space="preserve">Extremes of temperature: </w:t>
      </w:r>
      <w:r w:rsidR="007A46CF">
        <w:rPr>
          <w:rFonts w:ascii="Arial" w:hAnsi="Arial" w:cs="Arial"/>
          <w:bCs/>
          <w:color w:val="auto"/>
        </w:rPr>
        <w:t>T</w:t>
      </w:r>
      <w:r w:rsidR="00D533C3">
        <w:rPr>
          <w:rFonts w:ascii="Arial" w:hAnsi="Arial" w:cs="Arial"/>
          <w:bCs/>
          <w:color w:val="auto"/>
        </w:rPr>
        <w:t>o estab</w:t>
      </w:r>
      <w:r w:rsidR="00D765A5">
        <w:rPr>
          <w:rFonts w:ascii="Arial" w:hAnsi="Arial" w:cs="Arial"/>
          <w:bCs/>
          <w:color w:val="auto"/>
        </w:rPr>
        <w:t>lish a reporting mechanism to identify people who are vulnerable</w:t>
      </w:r>
      <w:r w:rsidR="00491841">
        <w:rPr>
          <w:rFonts w:ascii="Arial" w:hAnsi="Arial" w:cs="Arial"/>
          <w:bCs/>
          <w:color w:val="auto"/>
        </w:rPr>
        <w:t xml:space="preserve"> and recruit volunteers to assist</w:t>
      </w:r>
    </w:p>
    <w:p w14:paraId="1D3289A0" w14:textId="59AF2C0C" w:rsidR="001C0EDF" w:rsidRDefault="001C0EDF" w:rsidP="00457EE7">
      <w:pPr>
        <w:spacing w:line="256" w:lineRule="auto"/>
        <w:ind w:left="720" w:hanging="720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d)</w:t>
      </w:r>
      <w:r w:rsidR="002269C4">
        <w:rPr>
          <w:rFonts w:ascii="Arial" w:hAnsi="Arial" w:cs="Arial"/>
          <w:bCs/>
          <w:color w:val="auto"/>
        </w:rPr>
        <w:tab/>
        <w:t>Public building should also have an annual safety inspection</w:t>
      </w:r>
    </w:p>
    <w:p w14:paraId="38FCCB6A" w14:textId="35BD4983" w:rsidR="009B7DFC" w:rsidRDefault="0068622E" w:rsidP="00101EF6">
      <w:pPr>
        <w:spacing w:after="0" w:line="240" w:lineRule="auto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 xml:space="preserve">Cllr. Potter thanked Mr Moss for </w:t>
      </w:r>
      <w:r w:rsidR="007A46CF">
        <w:rPr>
          <w:rFonts w:ascii="Arial" w:hAnsi="Arial" w:cs="Arial"/>
          <w:bCs/>
          <w:color w:val="auto"/>
        </w:rPr>
        <w:t xml:space="preserve">his </w:t>
      </w:r>
      <w:r w:rsidR="00FF0BD6">
        <w:rPr>
          <w:rFonts w:ascii="Arial" w:hAnsi="Arial" w:cs="Arial"/>
          <w:bCs/>
          <w:color w:val="auto"/>
        </w:rPr>
        <w:t>hard work and recommendations</w:t>
      </w:r>
      <w:r w:rsidR="009B7DFC">
        <w:rPr>
          <w:rFonts w:ascii="Arial" w:hAnsi="Arial" w:cs="Arial"/>
          <w:bCs/>
          <w:color w:val="auto"/>
        </w:rPr>
        <w:t xml:space="preserve"> and a general discussion followed</w:t>
      </w:r>
      <w:r w:rsidR="00101EF6">
        <w:rPr>
          <w:rFonts w:ascii="Arial" w:hAnsi="Arial" w:cs="Arial"/>
          <w:bCs/>
          <w:color w:val="auto"/>
        </w:rPr>
        <w:t xml:space="preserve"> in which the following points were made</w:t>
      </w:r>
      <w:r w:rsidR="009B7DFC">
        <w:rPr>
          <w:rFonts w:ascii="Arial" w:hAnsi="Arial" w:cs="Arial"/>
          <w:bCs/>
          <w:color w:val="auto"/>
        </w:rPr>
        <w:t>.</w:t>
      </w:r>
    </w:p>
    <w:p w14:paraId="1699A304" w14:textId="77777777" w:rsidR="003C4F39" w:rsidRDefault="003C4F39" w:rsidP="00457EE7">
      <w:pPr>
        <w:spacing w:line="256" w:lineRule="auto"/>
        <w:ind w:left="720" w:hanging="720"/>
        <w:rPr>
          <w:rFonts w:ascii="Arial" w:hAnsi="Arial" w:cs="Arial"/>
          <w:bCs/>
          <w:color w:val="auto"/>
        </w:rPr>
      </w:pPr>
    </w:p>
    <w:p w14:paraId="5D0EC2CE" w14:textId="77777777" w:rsidR="00E518CA" w:rsidRDefault="003C4F39" w:rsidP="00E518CA">
      <w:pPr>
        <w:spacing w:line="256" w:lineRule="auto"/>
        <w:ind w:left="720" w:hanging="720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 xml:space="preserve">a) </w:t>
      </w:r>
      <w:r w:rsidR="002E6407">
        <w:rPr>
          <w:rFonts w:ascii="Arial" w:hAnsi="Arial" w:cs="Arial"/>
          <w:bCs/>
          <w:color w:val="auto"/>
        </w:rPr>
        <w:tab/>
      </w:r>
      <w:r w:rsidR="00E518CA">
        <w:rPr>
          <w:rFonts w:ascii="Arial" w:hAnsi="Arial" w:cs="Arial"/>
          <w:bCs/>
          <w:color w:val="auto"/>
        </w:rPr>
        <w:t xml:space="preserve">Cllr. Levett-Scivener expressed reservations about the Environment Agency based on previous experience </w:t>
      </w:r>
    </w:p>
    <w:p w14:paraId="1E72E296" w14:textId="0B2371DD" w:rsidR="00104D4D" w:rsidRDefault="00DE62C3" w:rsidP="00457EE7">
      <w:pPr>
        <w:spacing w:line="256" w:lineRule="auto"/>
        <w:ind w:left="720" w:hanging="720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b)</w:t>
      </w:r>
      <w:r>
        <w:rPr>
          <w:rFonts w:ascii="Arial" w:hAnsi="Arial" w:cs="Arial"/>
          <w:bCs/>
          <w:color w:val="auto"/>
        </w:rPr>
        <w:tab/>
      </w:r>
      <w:r w:rsidR="002E6407">
        <w:rPr>
          <w:rFonts w:ascii="Arial" w:hAnsi="Arial" w:cs="Arial"/>
          <w:bCs/>
          <w:color w:val="auto"/>
        </w:rPr>
        <w:t xml:space="preserve">Though the Council </w:t>
      </w:r>
      <w:r w:rsidR="00104D4D">
        <w:rPr>
          <w:rFonts w:ascii="Arial" w:hAnsi="Arial" w:cs="Arial"/>
          <w:bCs/>
          <w:color w:val="auto"/>
        </w:rPr>
        <w:t xml:space="preserve">has a duty of care to the community it does not have the power to </w:t>
      </w:r>
      <w:r w:rsidR="00E033DD">
        <w:rPr>
          <w:rFonts w:ascii="Arial" w:hAnsi="Arial" w:cs="Arial"/>
          <w:bCs/>
          <w:color w:val="auto"/>
        </w:rPr>
        <w:t xml:space="preserve">impose </w:t>
      </w:r>
      <w:r w:rsidR="00104D4D">
        <w:rPr>
          <w:rFonts w:ascii="Arial" w:hAnsi="Arial" w:cs="Arial"/>
          <w:bCs/>
          <w:color w:val="auto"/>
        </w:rPr>
        <w:t>any of these recommendations</w:t>
      </w:r>
    </w:p>
    <w:p w14:paraId="69D3D58B" w14:textId="720523B9" w:rsidR="00485769" w:rsidRDefault="00485769" w:rsidP="00485769">
      <w:pPr>
        <w:spacing w:line="256" w:lineRule="auto"/>
        <w:ind w:left="720" w:hanging="720"/>
        <w:jc w:val="right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27/2021</w:t>
      </w:r>
    </w:p>
    <w:p w14:paraId="5F4C8A6D" w14:textId="77777777" w:rsidR="00485769" w:rsidRDefault="00485769" w:rsidP="00457EE7">
      <w:pPr>
        <w:spacing w:line="256" w:lineRule="auto"/>
        <w:ind w:left="720" w:hanging="720"/>
        <w:rPr>
          <w:rFonts w:ascii="Arial" w:hAnsi="Arial" w:cs="Arial"/>
          <w:bCs/>
          <w:color w:val="auto"/>
        </w:rPr>
      </w:pPr>
    </w:p>
    <w:p w14:paraId="21034C5C" w14:textId="115FB0B2" w:rsidR="00F3650B" w:rsidRDefault="00DE62C3" w:rsidP="0007724A">
      <w:pPr>
        <w:spacing w:line="256" w:lineRule="auto"/>
        <w:ind w:left="720" w:hanging="720"/>
        <w:jc w:val="both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lastRenderedPageBreak/>
        <w:t>c</w:t>
      </w:r>
      <w:r w:rsidR="00104D4D">
        <w:rPr>
          <w:rFonts w:ascii="Arial" w:hAnsi="Arial" w:cs="Arial"/>
          <w:bCs/>
          <w:color w:val="auto"/>
        </w:rPr>
        <w:t>)</w:t>
      </w:r>
      <w:r w:rsidR="00104D4D">
        <w:rPr>
          <w:rFonts w:ascii="Arial" w:hAnsi="Arial" w:cs="Arial"/>
          <w:bCs/>
          <w:color w:val="auto"/>
        </w:rPr>
        <w:tab/>
      </w:r>
      <w:r w:rsidR="00867B89">
        <w:rPr>
          <w:rFonts w:ascii="Arial" w:hAnsi="Arial" w:cs="Arial"/>
          <w:bCs/>
          <w:color w:val="auto"/>
        </w:rPr>
        <w:t xml:space="preserve">Nevertheless, </w:t>
      </w:r>
      <w:r w:rsidR="00CB113C">
        <w:rPr>
          <w:rFonts w:ascii="Arial" w:hAnsi="Arial" w:cs="Arial"/>
          <w:bCs/>
          <w:color w:val="auto"/>
        </w:rPr>
        <w:t xml:space="preserve">it would be </w:t>
      </w:r>
      <w:r w:rsidR="00EA4C56">
        <w:rPr>
          <w:rFonts w:ascii="Arial" w:hAnsi="Arial" w:cs="Arial"/>
          <w:bCs/>
          <w:color w:val="auto"/>
        </w:rPr>
        <w:t xml:space="preserve">a good </w:t>
      </w:r>
      <w:r w:rsidR="00C656BB">
        <w:rPr>
          <w:rFonts w:ascii="Arial" w:hAnsi="Arial" w:cs="Arial"/>
          <w:bCs/>
          <w:color w:val="auto"/>
        </w:rPr>
        <w:t>idea to register the Parish Council’s interest.</w:t>
      </w:r>
      <w:r w:rsidR="00EA4C56">
        <w:rPr>
          <w:rFonts w:ascii="Arial" w:hAnsi="Arial" w:cs="Arial"/>
          <w:bCs/>
          <w:color w:val="auto"/>
        </w:rPr>
        <w:t>T</w:t>
      </w:r>
      <w:r w:rsidR="00867B89">
        <w:rPr>
          <w:rFonts w:ascii="Arial" w:hAnsi="Arial" w:cs="Arial"/>
          <w:bCs/>
          <w:color w:val="auto"/>
        </w:rPr>
        <w:t xml:space="preserve">he </w:t>
      </w:r>
      <w:r w:rsidR="00EA4C56">
        <w:rPr>
          <w:rFonts w:ascii="Arial" w:hAnsi="Arial" w:cs="Arial"/>
          <w:bCs/>
          <w:color w:val="auto"/>
        </w:rPr>
        <w:t>r</w:t>
      </w:r>
      <w:r w:rsidR="00867B89">
        <w:rPr>
          <w:rFonts w:ascii="Arial" w:hAnsi="Arial" w:cs="Arial"/>
          <w:bCs/>
          <w:color w:val="auto"/>
        </w:rPr>
        <w:t xml:space="preserve">ecommendations in the report </w:t>
      </w:r>
      <w:r w:rsidR="00F31294">
        <w:rPr>
          <w:rFonts w:ascii="Arial" w:hAnsi="Arial" w:cs="Arial"/>
          <w:bCs/>
          <w:color w:val="auto"/>
        </w:rPr>
        <w:t xml:space="preserve">could be made public in the </w:t>
      </w:r>
      <w:r w:rsidR="00F31294" w:rsidRPr="00DA412F">
        <w:rPr>
          <w:rFonts w:ascii="Arial" w:hAnsi="Arial" w:cs="Arial"/>
          <w:bCs/>
          <w:i/>
          <w:iCs/>
          <w:color w:val="auto"/>
        </w:rPr>
        <w:t>Yoxmere Fisherman</w:t>
      </w:r>
      <w:r w:rsidR="00F31294">
        <w:rPr>
          <w:rFonts w:ascii="Arial" w:hAnsi="Arial" w:cs="Arial"/>
          <w:bCs/>
          <w:color w:val="auto"/>
        </w:rPr>
        <w:t xml:space="preserve"> </w:t>
      </w:r>
      <w:r w:rsidR="00DA412F">
        <w:rPr>
          <w:rFonts w:ascii="Arial" w:hAnsi="Arial" w:cs="Arial"/>
          <w:bCs/>
          <w:color w:val="auto"/>
        </w:rPr>
        <w:t>and on the Parish Council’s website</w:t>
      </w:r>
      <w:r w:rsidR="00827E45">
        <w:rPr>
          <w:rFonts w:ascii="Arial" w:hAnsi="Arial" w:cs="Arial"/>
          <w:bCs/>
          <w:color w:val="auto"/>
        </w:rPr>
        <w:t xml:space="preserve"> as a discussion document</w:t>
      </w:r>
    </w:p>
    <w:p w14:paraId="1CB4133C" w14:textId="6D885A85" w:rsidR="0007724A" w:rsidRDefault="00DE62C3" w:rsidP="00457EE7">
      <w:pPr>
        <w:spacing w:line="256" w:lineRule="auto"/>
        <w:ind w:left="720" w:hanging="720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d</w:t>
      </w:r>
      <w:r w:rsidR="00F3650B">
        <w:rPr>
          <w:rFonts w:ascii="Arial" w:hAnsi="Arial" w:cs="Arial"/>
          <w:bCs/>
          <w:color w:val="auto"/>
        </w:rPr>
        <w:t>)</w:t>
      </w:r>
      <w:r w:rsidR="00F3650B">
        <w:rPr>
          <w:rFonts w:ascii="Arial" w:hAnsi="Arial" w:cs="Arial"/>
          <w:bCs/>
          <w:color w:val="auto"/>
        </w:rPr>
        <w:tab/>
      </w:r>
      <w:r w:rsidR="009B7DFC">
        <w:rPr>
          <w:rFonts w:ascii="Arial" w:hAnsi="Arial" w:cs="Arial"/>
          <w:bCs/>
          <w:color w:val="auto"/>
        </w:rPr>
        <w:t>Cllr</w:t>
      </w:r>
      <w:r w:rsidR="00094751">
        <w:rPr>
          <w:rFonts w:ascii="Arial" w:hAnsi="Arial" w:cs="Arial"/>
          <w:bCs/>
          <w:color w:val="auto"/>
        </w:rPr>
        <w:t>.</w:t>
      </w:r>
      <w:r w:rsidR="009B7DFC">
        <w:rPr>
          <w:rFonts w:ascii="Arial" w:hAnsi="Arial" w:cs="Arial"/>
          <w:bCs/>
          <w:color w:val="auto"/>
        </w:rPr>
        <w:t xml:space="preserve"> Horlock suggested that a photographic record might be kept of </w:t>
      </w:r>
      <w:r w:rsidR="0007724A">
        <w:rPr>
          <w:rFonts w:ascii="Arial" w:hAnsi="Arial" w:cs="Arial"/>
          <w:bCs/>
          <w:color w:val="auto"/>
        </w:rPr>
        <w:t xml:space="preserve">potential </w:t>
      </w:r>
      <w:r w:rsidR="008105B5">
        <w:rPr>
          <w:rFonts w:ascii="Arial" w:hAnsi="Arial" w:cs="Arial"/>
          <w:bCs/>
          <w:color w:val="auto"/>
        </w:rPr>
        <w:t>problem areas</w:t>
      </w:r>
      <w:r w:rsidR="009F34A0">
        <w:rPr>
          <w:rFonts w:ascii="Arial" w:hAnsi="Arial" w:cs="Arial"/>
          <w:bCs/>
          <w:color w:val="auto"/>
        </w:rPr>
        <w:t>.</w:t>
      </w:r>
    </w:p>
    <w:p w14:paraId="3397A42C" w14:textId="259C11BA" w:rsidR="00F30155" w:rsidRDefault="00DE62C3" w:rsidP="00457EE7">
      <w:pPr>
        <w:spacing w:line="256" w:lineRule="auto"/>
        <w:ind w:left="720" w:hanging="720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e</w:t>
      </w:r>
      <w:r w:rsidR="00EF48B5">
        <w:rPr>
          <w:rFonts w:ascii="Arial" w:hAnsi="Arial" w:cs="Arial"/>
          <w:bCs/>
          <w:color w:val="auto"/>
        </w:rPr>
        <w:t>)</w:t>
      </w:r>
      <w:r w:rsidR="00EF48B5">
        <w:rPr>
          <w:rFonts w:ascii="Arial" w:hAnsi="Arial" w:cs="Arial"/>
          <w:bCs/>
          <w:color w:val="auto"/>
        </w:rPr>
        <w:tab/>
      </w:r>
      <w:r w:rsidR="00094751">
        <w:rPr>
          <w:rFonts w:ascii="Arial" w:hAnsi="Arial" w:cs="Arial"/>
          <w:bCs/>
          <w:color w:val="auto"/>
        </w:rPr>
        <w:t>Cllr. Potter</w:t>
      </w:r>
      <w:r w:rsidR="00E033DD">
        <w:rPr>
          <w:rFonts w:ascii="Arial" w:hAnsi="Arial" w:cs="Arial"/>
          <w:bCs/>
          <w:color w:val="auto"/>
        </w:rPr>
        <w:t xml:space="preserve"> </w:t>
      </w:r>
      <w:r w:rsidR="00094751">
        <w:rPr>
          <w:rFonts w:ascii="Arial" w:hAnsi="Arial" w:cs="Arial"/>
          <w:bCs/>
          <w:color w:val="auto"/>
        </w:rPr>
        <w:t xml:space="preserve"> </w:t>
      </w:r>
      <w:r w:rsidR="00541D9B">
        <w:rPr>
          <w:rFonts w:ascii="Arial" w:hAnsi="Arial" w:cs="Arial"/>
          <w:bCs/>
          <w:color w:val="auto"/>
        </w:rPr>
        <w:t>suggested that a working group should be formed</w:t>
      </w:r>
      <w:r w:rsidR="00396DB1">
        <w:rPr>
          <w:rFonts w:ascii="Arial" w:hAnsi="Arial" w:cs="Arial"/>
          <w:bCs/>
          <w:color w:val="auto"/>
        </w:rPr>
        <w:t xml:space="preserve"> to bring the issues in the report to the public’s notice and </w:t>
      </w:r>
      <w:r w:rsidR="00F30155">
        <w:rPr>
          <w:rFonts w:ascii="Arial" w:hAnsi="Arial" w:cs="Arial"/>
          <w:bCs/>
          <w:color w:val="auto"/>
        </w:rPr>
        <w:t>Cllr. Horlock and Cllr. Benstead agreed to liaise with Mr Moss on this</w:t>
      </w:r>
    </w:p>
    <w:p w14:paraId="613502A2" w14:textId="77777777" w:rsidR="004F1202" w:rsidRDefault="00182273" w:rsidP="00457EE7">
      <w:pPr>
        <w:spacing w:line="256" w:lineRule="auto"/>
        <w:ind w:left="720" w:hanging="720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f)</w:t>
      </w:r>
      <w:r>
        <w:rPr>
          <w:rFonts w:ascii="Arial" w:hAnsi="Arial" w:cs="Arial"/>
          <w:bCs/>
          <w:color w:val="auto"/>
        </w:rPr>
        <w:tab/>
        <w:t xml:space="preserve">Cllr. Harbour </w:t>
      </w:r>
      <w:r w:rsidR="006D4EAA">
        <w:rPr>
          <w:rFonts w:ascii="Arial" w:hAnsi="Arial" w:cs="Arial"/>
          <w:bCs/>
          <w:color w:val="auto"/>
        </w:rPr>
        <w:t xml:space="preserve">proposed that </w:t>
      </w:r>
      <w:r>
        <w:rPr>
          <w:rFonts w:ascii="Arial" w:hAnsi="Arial" w:cs="Arial"/>
          <w:bCs/>
          <w:color w:val="auto"/>
        </w:rPr>
        <w:t>Environmental Resilience should be a standing item on</w:t>
      </w:r>
      <w:r w:rsidR="006D4EAA">
        <w:rPr>
          <w:rFonts w:ascii="Arial" w:hAnsi="Arial" w:cs="Arial"/>
          <w:bCs/>
          <w:color w:val="auto"/>
        </w:rPr>
        <w:t xml:space="preserve"> future agendas and this was app</w:t>
      </w:r>
      <w:r w:rsidR="004F1202">
        <w:rPr>
          <w:rFonts w:ascii="Arial" w:hAnsi="Arial" w:cs="Arial"/>
          <w:bCs/>
          <w:color w:val="auto"/>
        </w:rPr>
        <w:t>roved by Cllr. Potter.</w:t>
      </w:r>
    </w:p>
    <w:p w14:paraId="66E61232" w14:textId="7DEA4EFD" w:rsidR="00182273" w:rsidRDefault="004F1202" w:rsidP="00457EE7">
      <w:pPr>
        <w:spacing w:line="256" w:lineRule="auto"/>
        <w:ind w:left="720" w:hanging="720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FF0000"/>
        </w:rPr>
        <w:t>ACTION</w:t>
      </w:r>
      <w:r w:rsidR="000772F5">
        <w:rPr>
          <w:rFonts w:ascii="Arial" w:hAnsi="Arial" w:cs="Arial"/>
          <w:bCs/>
          <w:color w:val="FF0000"/>
        </w:rPr>
        <w:t xml:space="preserve">: </w:t>
      </w:r>
      <w:r w:rsidR="006A064D">
        <w:rPr>
          <w:rFonts w:ascii="Arial" w:hAnsi="Arial" w:cs="Arial"/>
          <w:bCs/>
          <w:color w:val="FF0000"/>
        </w:rPr>
        <w:t xml:space="preserve">Clerk to contact the </w:t>
      </w:r>
      <w:r w:rsidR="006A064D" w:rsidRPr="006A064D">
        <w:rPr>
          <w:rFonts w:ascii="Arial" w:hAnsi="Arial" w:cs="Arial"/>
          <w:bCs/>
          <w:i/>
          <w:iCs/>
          <w:color w:val="FF0000"/>
        </w:rPr>
        <w:t>Yoxmere Fisherman</w:t>
      </w:r>
      <w:r w:rsidR="006D4EAA">
        <w:rPr>
          <w:rFonts w:ascii="Arial" w:hAnsi="Arial" w:cs="Arial"/>
          <w:bCs/>
          <w:color w:val="auto"/>
        </w:rPr>
        <w:t xml:space="preserve"> </w:t>
      </w:r>
    </w:p>
    <w:p w14:paraId="05B78BB0" w14:textId="5CAB6AA3" w:rsidR="00847076" w:rsidRDefault="00847076" w:rsidP="00457EE7">
      <w:pPr>
        <w:spacing w:line="256" w:lineRule="auto"/>
        <w:ind w:left="720" w:hanging="720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FF0000"/>
        </w:rPr>
        <w:t xml:space="preserve">ACTION: </w:t>
      </w:r>
      <w:r w:rsidR="00DC4B61">
        <w:rPr>
          <w:rFonts w:ascii="Arial" w:hAnsi="Arial" w:cs="Arial"/>
          <w:bCs/>
          <w:color w:val="FF0000"/>
        </w:rPr>
        <w:t>Cllr. Potter</w:t>
      </w:r>
      <w:r>
        <w:rPr>
          <w:rFonts w:ascii="Arial" w:hAnsi="Arial" w:cs="Arial"/>
          <w:bCs/>
          <w:color w:val="FF0000"/>
        </w:rPr>
        <w:t xml:space="preserve"> to </w:t>
      </w:r>
      <w:r w:rsidR="00A95E5F">
        <w:rPr>
          <w:rFonts w:ascii="Arial" w:hAnsi="Arial" w:cs="Arial"/>
          <w:bCs/>
          <w:color w:val="FF0000"/>
        </w:rPr>
        <w:t>upload the report to the Council’s website</w:t>
      </w:r>
      <w:r>
        <w:rPr>
          <w:rFonts w:ascii="Arial" w:hAnsi="Arial" w:cs="Arial"/>
          <w:bCs/>
          <w:color w:val="FF0000"/>
        </w:rPr>
        <w:t xml:space="preserve"> </w:t>
      </w:r>
    </w:p>
    <w:bookmarkEnd w:id="2"/>
    <w:p w14:paraId="1BD81A55" w14:textId="77777777" w:rsidR="00A36D04" w:rsidRDefault="00A36D04" w:rsidP="00E518CA">
      <w:pPr>
        <w:spacing w:line="256" w:lineRule="auto"/>
        <w:ind w:left="720" w:hanging="720"/>
        <w:rPr>
          <w:rFonts w:ascii="Arial" w:hAnsi="Arial" w:cs="Arial"/>
          <w:b/>
        </w:rPr>
      </w:pPr>
    </w:p>
    <w:p w14:paraId="33CF0762" w14:textId="46559AEF" w:rsidR="001444BD" w:rsidRDefault="001444BD" w:rsidP="00E518CA">
      <w:pPr>
        <w:spacing w:line="256" w:lineRule="auto"/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2021/1</w:t>
      </w:r>
      <w:r w:rsidR="00A36D04">
        <w:rPr>
          <w:rFonts w:ascii="Arial" w:hAnsi="Arial" w:cs="Arial"/>
          <w:b/>
        </w:rPr>
        <w:t>19</w:t>
      </w:r>
      <w:r>
        <w:rPr>
          <w:rFonts w:ascii="Arial" w:hAnsi="Arial" w:cs="Arial"/>
          <w:b/>
        </w:rPr>
        <w:t xml:space="preserve">  Correspondence</w:t>
      </w:r>
    </w:p>
    <w:p w14:paraId="285B11E5" w14:textId="0D7C8CE9" w:rsidR="001444BD" w:rsidRDefault="0087771D" w:rsidP="001444BD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A letter was received from </w:t>
      </w:r>
      <w:r w:rsidR="00D62CB8">
        <w:rPr>
          <w:rFonts w:ascii="Arial" w:hAnsi="Arial" w:cs="Arial"/>
          <w:color w:val="auto"/>
        </w:rPr>
        <w:t xml:space="preserve">Joanna Saunders reporting </w:t>
      </w:r>
      <w:r w:rsidR="006F0ED2">
        <w:rPr>
          <w:rFonts w:ascii="Arial" w:hAnsi="Arial" w:cs="Arial"/>
          <w:color w:val="auto"/>
        </w:rPr>
        <w:t xml:space="preserve">difficulties with ambulances </w:t>
      </w:r>
      <w:r w:rsidR="00422B58">
        <w:rPr>
          <w:rFonts w:ascii="Arial" w:hAnsi="Arial" w:cs="Arial"/>
          <w:color w:val="auto"/>
        </w:rPr>
        <w:t>getting stuck on the Causeway</w:t>
      </w:r>
      <w:r w:rsidR="002141B4">
        <w:rPr>
          <w:rFonts w:ascii="Arial" w:hAnsi="Arial" w:cs="Arial"/>
          <w:color w:val="auto"/>
        </w:rPr>
        <w:t xml:space="preserve"> and a broken wall on one of the bridges.</w:t>
      </w:r>
    </w:p>
    <w:p w14:paraId="1363F651" w14:textId="3B59568E" w:rsidR="001444BD" w:rsidRDefault="00905C7F" w:rsidP="001444BD">
      <w:pPr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 xml:space="preserve">It was agreed that </w:t>
      </w:r>
      <w:r w:rsidR="005B17F1">
        <w:rPr>
          <w:rFonts w:ascii="Arial" w:hAnsi="Arial" w:cs="Arial"/>
          <w:bCs/>
          <w:color w:val="auto"/>
        </w:rPr>
        <w:t xml:space="preserve">though a repair and some signage is necessary, </w:t>
      </w:r>
      <w:r>
        <w:rPr>
          <w:rFonts w:ascii="Arial" w:hAnsi="Arial" w:cs="Arial"/>
          <w:bCs/>
          <w:color w:val="auto"/>
        </w:rPr>
        <w:t xml:space="preserve">this is the responsibility of </w:t>
      </w:r>
      <w:r w:rsidR="005F5D36">
        <w:rPr>
          <w:rFonts w:ascii="Arial" w:hAnsi="Arial" w:cs="Arial"/>
          <w:bCs/>
          <w:color w:val="auto"/>
        </w:rPr>
        <w:t>Suffolk Highways</w:t>
      </w:r>
    </w:p>
    <w:p w14:paraId="46951275" w14:textId="3D683E24" w:rsidR="005B17F1" w:rsidRDefault="005B17F1" w:rsidP="001444BD">
      <w:pPr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  <w:color w:val="FF0000"/>
        </w:rPr>
        <w:t>ACTION:</w:t>
      </w:r>
      <w:r w:rsidR="00546A6F">
        <w:rPr>
          <w:rFonts w:ascii="Arial" w:hAnsi="Arial" w:cs="Arial"/>
          <w:bCs/>
          <w:color w:val="FF0000"/>
        </w:rPr>
        <w:t xml:space="preserve"> Clerk to report the issue to Suffolk Highways with a copy of the email of complaint</w:t>
      </w:r>
    </w:p>
    <w:p w14:paraId="58DFFF21" w14:textId="17C1F529" w:rsidR="0084605C" w:rsidRDefault="001444BD" w:rsidP="001444BD">
      <w:pPr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2021/1</w:t>
      </w:r>
      <w:r w:rsidR="0084605C">
        <w:rPr>
          <w:rFonts w:ascii="Arial" w:hAnsi="Arial" w:cs="Arial"/>
          <w:b/>
          <w:color w:val="auto"/>
        </w:rPr>
        <w:t>20</w:t>
      </w:r>
      <w:r w:rsidR="0084605C">
        <w:rPr>
          <w:rFonts w:ascii="Arial" w:hAnsi="Arial" w:cs="Arial"/>
          <w:b/>
          <w:color w:val="auto"/>
        </w:rPr>
        <w:tab/>
        <w:t>Any Other Business</w:t>
      </w:r>
    </w:p>
    <w:p w14:paraId="7E79FA94" w14:textId="13519167" w:rsidR="0084605C" w:rsidRDefault="00796A68" w:rsidP="001444BD">
      <w:pPr>
        <w:rPr>
          <w:rFonts w:ascii="Arial" w:hAnsi="Arial" w:cs="Arial"/>
          <w:bCs/>
          <w:color w:val="auto"/>
        </w:rPr>
      </w:pPr>
      <w:r w:rsidRPr="007C75E0">
        <w:rPr>
          <w:rFonts w:ascii="Arial" w:hAnsi="Arial" w:cs="Arial"/>
          <w:bCs/>
          <w:color w:val="auto"/>
        </w:rPr>
        <w:t xml:space="preserve">The Council advertised two vacancies some time ago and Mr Barry Rowing </w:t>
      </w:r>
      <w:r w:rsidR="00A33513" w:rsidRPr="007C75E0">
        <w:rPr>
          <w:rFonts w:ascii="Arial" w:hAnsi="Arial" w:cs="Arial"/>
          <w:bCs/>
          <w:color w:val="auto"/>
        </w:rPr>
        <w:t xml:space="preserve">has volunteered to apply. </w:t>
      </w:r>
      <w:r w:rsidR="00503FDA">
        <w:rPr>
          <w:rFonts w:ascii="Arial" w:hAnsi="Arial" w:cs="Arial"/>
          <w:bCs/>
          <w:color w:val="auto"/>
        </w:rPr>
        <w:t>Though this is warmly supported it is necessary to follow protocol and</w:t>
      </w:r>
      <w:r w:rsidR="001646C6">
        <w:rPr>
          <w:rFonts w:ascii="Arial" w:hAnsi="Arial" w:cs="Arial"/>
          <w:bCs/>
          <w:color w:val="auto"/>
        </w:rPr>
        <w:t xml:space="preserve"> take advice from SALC</w:t>
      </w:r>
    </w:p>
    <w:p w14:paraId="25B6E2E1" w14:textId="77777777" w:rsidR="001F0DED" w:rsidRDefault="001646C6" w:rsidP="001444BD">
      <w:pPr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  <w:color w:val="FF0000"/>
        </w:rPr>
        <w:t>ACTION:</w:t>
      </w:r>
      <w:r>
        <w:rPr>
          <w:rFonts w:ascii="Arial" w:hAnsi="Arial" w:cs="Arial"/>
          <w:bCs/>
          <w:color w:val="FF0000"/>
        </w:rPr>
        <w:tab/>
        <w:t>Clerk to</w:t>
      </w:r>
      <w:r w:rsidR="001F0DED">
        <w:rPr>
          <w:rFonts w:ascii="Arial" w:hAnsi="Arial" w:cs="Arial"/>
          <w:bCs/>
          <w:color w:val="FF0000"/>
        </w:rPr>
        <w:t xml:space="preserve"> research this</w:t>
      </w:r>
    </w:p>
    <w:p w14:paraId="29420A93" w14:textId="0E531E1C" w:rsidR="001646C6" w:rsidRDefault="001646C6" w:rsidP="001444BD">
      <w:pPr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  <w:color w:val="FF0000"/>
        </w:rPr>
        <w:t xml:space="preserve"> </w:t>
      </w:r>
    </w:p>
    <w:p w14:paraId="7CED42E9" w14:textId="6FAEDE82" w:rsidR="001444BD" w:rsidRPr="0007112A" w:rsidRDefault="001F0DED" w:rsidP="001444BD">
      <w:pPr>
        <w:rPr>
          <w:rFonts w:ascii="Arial" w:hAnsi="Arial" w:cs="Arial"/>
          <w:bCs/>
          <w:color w:val="auto"/>
        </w:rPr>
      </w:pPr>
      <w:r>
        <w:rPr>
          <w:rFonts w:ascii="Arial" w:hAnsi="Arial" w:cs="Arial"/>
          <w:b/>
          <w:color w:val="auto"/>
        </w:rPr>
        <w:t>2021/121</w:t>
      </w:r>
      <w:r>
        <w:rPr>
          <w:rFonts w:ascii="Arial" w:hAnsi="Arial" w:cs="Arial"/>
          <w:b/>
          <w:color w:val="auto"/>
        </w:rPr>
        <w:tab/>
      </w:r>
      <w:r w:rsidR="001444BD">
        <w:rPr>
          <w:rFonts w:ascii="Arial" w:hAnsi="Arial" w:cs="Arial"/>
          <w:b/>
          <w:color w:val="auto"/>
        </w:rPr>
        <w:t xml:space="preserve"> </w:t>
      </w:r>
      <w:r w:rsidR="001444BD" w:rsidRPr="0007112A">
        <w:rPr>
          <w:rFonts w:ascii="Arial" w:hAnsi="Arial" w:cs="Arial"/>
          <w:b/>
          <w:color w:val="auto"/>
        </w:rPr>
        <w:t>Date and Time of Next Meeting</w:t>
      </w:r>
    </w:p>
    <w:p w14:paraId="14E9FAE0" w14:textId="56DC44FC" w:rsidR="001444BD" w:rsidRPr="00B82F5E" w:rsidRDefault="00B82F5E" w:rsidP="00B82F5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1444BD" w:rsidRPr="00B82F5E">
        <w:rPr>
          <w:rFonts w:ascii="Arial" w:hAnsi="Arial" w:cs="Arial"/>
        </w:rPr>
        <w:t>he Council confirmed the date and time of the next meeting of the Council which is scheduled for Wednesday 2</w:t>
      </w:r>
      <w:r w:rsidR="002C4F2E">
        <w:rPr>
          <w:rFonts w:ascii="Arial" w:hAnsi="Arial" w:cs="Arial"/>
        </w:rPr>
        <w:t>6</w:t>
      </w:r>
      <w:r w:rsidR="002C4F2E" w:rsidRPr="002C4F2E">
        <w:rPr>
          <w:rFonts w:ascii="Arial" w:hAnsi="Arial" w:cs="Arial"/>
          <w:vertAlign w:val="superscript"/>
        </w:rPr>
        <w:t>th</w:t>
      </w:r>
      <w:r w:rsidR="002C4F2E">
        <w:rPr>
          <w:rFonts w:ascii="Arial" w:hAnsi="Arial" w:cs="Arial"/>
        </w:rPr>
        <w:t xml:space="preserve"> January 2022 </w:t>
      </w:r>
      <w:r w:rsidR="001444BD" w:rsidRPr="00B82F5E">
        <w:rPr>
          <w:rFonts w:ascii="Arial" w:hAnsi="Arial" w:cs="Arial"/>
        </w:rPr>
        <w:t>at 7:00 pm. The meeting is to be held at Peasenhall Assembly Hall.</w:t>
      </w:r>
    </w:p>
    <w:p w14:paraId="6F4A31E6" w14:textId="4A386EE9" w:rsidR="001444BD" w:rsidRDefault="001444BD" w:rsidP="001444BD">
      <w:pPr>
        <w:rPr>
          <w:rFonts w:ascii="Arial" w:hAnsi="Arial" w:cs="Arial"/>
          <w:color w:val="auto"/>
        </w:rPr>
      </w:pPr>
    </w:p>
    <w:p w14:paraId="7203C07A" w14:textId="7803996E" w:rsidR="00485769" w:rsidRPr="00485769" w:rsidRDefault="00485769" w:rsidP="001444BD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ACTION:  Clerk to provide the remainder of 2022 meeting dates</w:t>
      </w:r>
    </w:p>
    <w:p w14:paraId="5E107FF1" w14:textId="77777777" w:rsidR="00485769" w:rsidRDefault="00485769" w:rsidP="001444BD">
      <w:pPr>
        <w:rPr>
          <w:rFonts w:ascii="Arial" w:hAnsi="Arial" w:cs="Arial"/>
          <w:color w:val="auto"/>
        </w:rPr>
      </w:pPr>
    </w:p>
    <w:p w14:paraId="0C692C2F" w14:textId="3D220B19" w:rsidR="001444BD" w:rsidRPr="0007112A" w:rsidRDefault="001444BD" w:rsidP="001444BD">
      <w:pPr>
        <w:rPr>
          <w:color w:val="auto"/>
        </w:rPr>
      </w:pPr>
      <w:r w:rsidRPr="0007112A">
        <w:rPr>
          <w:rFonts w:ascii="Arial" w:hAnsi="Arial" w:cs="Arial"/>
          <w:color w:val="auto"/>
        </w:rPr>
        <w:t xml:space="preserve">The meeting closed at </w:t>
      </w:r>
      <w:r w:rsidR="00C66E5D">
        <w:rPr>
          <w:rFonts w:ascii="Arial" w:hAnsi="Arial" w:cs="Arial"/>
          <w:color w:val="auto"/>
        </w:rPr>
        <w:t xml:space="preserve">7.55 </w:t>
      </w:r>
      <w:r w:rsidRPr="0007112A">
        <w:rPr>
          <w:rFonts w:ascii="Arial" w:hAnsi="Arial" w:cs="Arial"/>
          <w:color w:val="auto"/>
        </w:rPr>
        <w:t>pm.</w:t>
      </w:r>
    </w:p>
    <w:p w14:paraId="69F5378D" w14:textId="3A0933CB" w:rsidR="00EE5B20" w:rsidRDefault="00EE5B20"/>
    <w:p w14:paraId="0E14B429" w14:textId="4B505253" w:rsidR="00485769" w:rsidRDefault="00485769"/>
    <w:p w14:paraId="6373144A" w14:textId="50DE486D" w:rsidR="00485769" w:rsidRDefault="00485769"/>
    <w:p w14:paraId="7A8D6CDD" w14:textId="1E965060" w:rsidR="00485769" w:rsidRDefault="00485769"/>
    <w:p w14:paraId="0796308B" w14:textId="27D10AC8" w:rsidR="00485769" w:rsidRDefault="00485769"/>
    <w:p w14:paraId="19975CAC" w14:textId="5ECAE6EF" w:rsidR="00485769" w:rsidRDefault="00485769"/>
    <w:p w14:paraId="290A3E5C" w14:textId="0907199B" w:rsidR="00485769" w:rsidRDefault="00485769"/>
    <w:p w14:paraId="1078E789" w14:textId="4FEAB866" w:rsidR="00485769" w:rsidRDefault="00485769" w:rsidP="00485769">
      <w:pPr>
        <w:jc w:val="right"/>
      </w:pPr>
      <w:r w:rsidRPr="00485769">
        <w:rPr>
          <w:sz w:val="24"/>
          <w:szCs w:val="24"/>
        </w:rPr>
        <w:t>28/2021</w:t>
      </w:r>
    </w:p>
    <w:sectPr w:rsidR="00485769" w:rsidSect="00BE1BB6">
      <w:footerReference w:type="default" r:id="rId8"/>
      <w:pgSz w:w="11906" w:h="16838"/>
      <w:pgMar w:top="720" w:right="720" w:bottom="765" w:left="720" w:header="0" w:footer="708" w:gutter="0"/>
      <w:pgNumType w:start="26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F1BCE" w14:textId="77777777" w:rsidR="00AA2BAA" w:rsidRDefault="00AA2BAA" w:rsidP="00560B07">
      <w:pPr>
        <w:spacing w:after="0" w:line="240" w:lineRule="auto"/>
      </w:pPr>
      <w:r>
        <w:separator/>
      </w:r>
    </w:p>
  </w:endnote>
  <w:endnote w:type="continuationSeparator" w:id="0">
    <w:p w14:paraId="75843FE5" w14:textId="77777777" w:rsidR="00AA2BAA" w:rsidRDefault="00AA2BAA" w:rsidP="00560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7F6EE" w14:textId="137F4E34" w:rsidR="00901A96" w:rsidRDefault="00AA2BA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917B9" w14:textId="77777777" w:rsidR="00AA2BAA" w:rsidRDefault="00AA2BAA" w:rsidP="00560B07">
      <w:pPr>
        <w:spacing w:after="0" w:line="240" w:lineRule="auto"/>
      </w:pPr>
      <w:r>
        <w:separator/>
      </w:r>
    </w:p>
  </w:footnote>
  <w:footnote w:type="continuationSeparator" w:id="0">
    <w:p w14:paraId="683F1942" w14:textId="77777777" w:rsidR="00AA2BAA" w:rsidRDefault="00AA2BAA" w:rsidP="00560B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614AC"/>
    <w:multiLevelType w:val="hybridMultilevel"/>
    <w:tmpl w:val="FF006A3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E5343"/>
    <w:multiLevelType w:val="hybridMultilevel"/>
    <w:tmpl w:val="E832741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32E03"/>
    <w:multiLevelType w:val="hybridMultilevel"/>
    <w:tmpl w:val="A13C2C7E"/>
    <w:lvl w:ilvl="0" w:tplc="8BFCBF4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E65D6"/>
    <w:multiLevelType w:val="hybridMultilevel"/>
    <w:tmpl w:val="7FBCACD2"/>
    <w:lvl w:ilvl="0" w:tplc="5ECE82C4">
      <w:start w:val="1"/>
      <w:numFmt w:val="decimal"/>
      <w:lvlText w:val="%1."/>
      <w:lvlJc w:val="left"/>
      <w:pPr>
        <w:ind w:left="1379" w:hanging="360"/>
      </w:pPr>
      <w:rPr>
        <w:b w:val="0"/>
        <w:bCs/>
      </w:rPr>
    </w:lvl>
    <w:lvl w:ilvl="1" w:tplc="08090019">
      <w:start w:val="1"/>
      <w:numFmt w:val="lowerLetter"/>
      <w:lvlText w:val="%2."/>
      <w:lvlJc w:val="left"/>
      <w:pPr>
        <w:ind w:left="2099" w:hanging="360"/>
      </w:pPr>
    </w:lvl>
    <w:lvl w:ilvl="2" w:tplc="0809001B" w:tentative="1">
      <w:start w:val="1"/>
      <w:numFmt w:val="lowerRoman"/>
      <w:lvlText w:val="%3."/>
      <w:lvlJc w:val="right"/>
      <w:pPr>
        <w:ind w:left="2819" w:hanging="180"/>
      </w:pPr>
    </w:lvl>
    <w:lvl w:ilvl="3" w:tplc="0809000F" w:tentative="1">
      <w:start w:val="1"/>
      <w:numFmt w:val="decimal"/>
      <w:lvlText w:val="%4."/>
      <w:lvlJc w:val="left"/>
      <w:pPr>
        <w:ind w:left="3539" w:hanging="360"/>
      </w:pPr>
    </w:lvl>
    <w:lvl w:ilvl="4" w:tplc="08090019" w:tentative="1">
      <w:start w:val="1"/>
      <w:numFmt w:val="lowerLetter"/>
      <w:lvlText w:val="%5."/>
      <w:lvlJc w:val="left"/>
      <w:pPr>
        <w:ind w:left="4259" w:hanging="360"/>
      </w:pPr>
    </w:lvl>
    <w:lvl w:ilvl="5" w:tplc="0809001B" w:tentative="1">
      <w:start w:val="1"/>
      <w:numFmt w:val="lowerRoman"/>
      <w:lvlText w:val="%6."/>
      <w:lvlJc w:val="right"/>
      <w:pPr>
        <w:ind w:left="4979" w:hanging="180"/>
      </w:pPr>
    </w:lvl>
    <w:lvl w:ilvl="6" w:tplc="0809000F" w:tentative="1">
      <w:start w:val="1"/>
      <w:numFmt w:val="decimal"/>
      <w:lvlText w:val="%7."/>
      <w:lvlJc w:val="left"/>
      <w:pPr>
        <w:ind w:left="5699" w:hanging="360"/>
      </w:pPr>
    </w:lvl>
    <w:lvl w:ilvl="7" w:tplc="08090019" w:tentative="1">
      <w:start w:val="1"/>
      <w:numFmt w:val="lowerLetter"/>
      <w:lvlText w:val="%8."/>
      <w:lvlJc w:val="left"/>
      <w:pPr>
        <w:ind w:left="6419" w:hanging="360"/>
      </w:pPr>
    </w:lvl>
    <w:lvl w:ilvl="8" w:tplc="0809001B" w:tentative="1">
      <w:start w:val="1"/>
      <w:numFmt w:val="lowerRoman"/>
      <w:lvlText w:val="%9."/>
      <w:lvlJc w:val="right"/>
      <w:pPr>
        <w:ind w:left="7139" w:hanging="180"/>
      </w:pPr>
    </w:lvl>
  </w:abstractNum>
  <w:abstractNum w:abstractNumId="4" w15:restartNumberingAfterBreak="0">
    <w:nsid w:val="6C5D6E50"/>
    <w:multiLevelType w:val="hybridMultilevel"/>
    <w:tmpl w:val="42BA507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4BD"/>
    <w:rsid w:val="00034B33"/>
    <w:rsid w:val="00035D5F"/>
    <w:rsid w:val="00061A8E"/>
    <w:rsid w:val="0007724A"/>
    <w:rsid w:val="000772F5"/>
    <w:rsid w:val="00085905"/>
    <w:rsid w:val="00094751"/>
    <w:rsid w:val="000B0F1F"/>
    <w:rsid w:val="00101EF6"/>
    <w:rsid w:val="00104D4D"/>
    <w:rsid w:val="00134A5C"/>
    <w:rsid w:val="001444BD"/>
    <w:rsid w:val="001646C6"/>
    <w:rsid w:val="00182273"/>
    <w:rsid w:val="0019781F"/>
    <w:rsid w:val="001C0EDF"/>
    <w:rsid w:val="001F0DED"/>
    <w:rsid w:val="001F2D15"/>
    <w:rsid w:val="001F71A2"/>
    <w:rsid w:val="002141B4"/>
    <w:rsid w:val="002157FC"/>
    <w:rsid w:val="002269C4"/>
    <w:rsid w:val="00252E8A"/>
    <w:rsid w:val="00256257"/>
    <w:rsid w:val="00285175"/>
    <w:rsid w:val="002C0936"/>
    <w:rsid w:val="002C4F2E"/>
    <w:rsid w:val="002E6407"/>
    <w:rsid w:val="003011DE"/>
    <w:rsid w:val="00307173"/>
    <w:rsid w:val="003532C3"/>
    <w:rsid w:val="00396DB1"/>
    <w:rsid w:val="003C4F39"/>
    <w:rsid w:val="00422B58"/>
    <w:rsid w:val="00457EE7"/>
    <w:rsid w:val="0047195A"/>
    <w:rsid w:val="00485769"/>
    <w:rsid w:val="00491841"/>
    <w:rsid w:val="004C5BDE"/>
    <w:rsid w:val="004D1580"/>
    <w:rsid w:val="004F1202"/>
    <w:rsid w:val="00503FDA"/>
    <w:rsid w:val="00513CFE"/>
    <w:rsid w:val="00517F8A"/>
    <w:rsid w:val="00541D9B"/>
    <w:rsid w:val="00546A6F"/>
    <w:rsid w:val="00560B07"/>
    <w:rsid w:val="005B17F1"/>
    <w:rsid w:val="005F5D36"/>
    <w:rsid w:val="00602DB4"/>
    <w:rsid w:val="00611F1B"/>
    <w:rsid w:val="00651F7D"/>
    <w:rsid w:val="00665200"/>
    <w:rsid w:val="0068106B"/>
    <w:rsid w:val="00682386"/>
    <w:rsid w:val="0068622E"/>
    <w:rsid w:val="006A064D"/>
    <w:rsid w:val="006B03DE"/>
    <w:rsid w:val="006D4EAA"/>
    <w:rsid w:val="006F0ED2"/>
    <w:rsid w:val="007069D9"/>
    <w:rsid w:val="00744399"/>
    <w:rsid w:val="00766650"/>
    <w:rsid w:val="00766DBE"/>
    <w:rsid w:val="00767C80"/>
    <w:rsid w:val="00796A68"/>
    <w:rsid w:val="007A46CF"/>
    <w:rsid w:val="007C75E0"/>
    <w:rsid w:val="008105B5"/>
    <w:rsid w:val="0081778E"/>
    <w:rsid w:val="00827E45"/>
    <w:rsid w:val="00840989"/>
    <w:rsid w:val="0084605C"/>
    <w:rsid w:val="00846A7D"/>
    <w:rsid w:val="00847076"/>
    <w:rsid w:val="008626AF"/>
    <w:rsid w:val="00867B89"/>
    <w:rsid w:val="0087771D"/>
    <w:rsid w:val="008D30F6"/>
    <w:rsid w:val="008E1F47"/>
    <w:rsid w:val="008E4C15"/>
    <w:rsid w:val="00905C7F"/>
    <w:rsid w:val="00930C9E"/>
    <w:rsid w:val="009420D6"/>
    <w:rsid w:val="00973693"/>
    <w:rsid w:val="00981B0D"/>
    <w:rsid w:val="009B7DFC"/>
    <w:rsid w:val="009F34A0"/>
    <w:rsid w:val="00A33513"/>
    <w:rsid w:val="00A36D04"/>
    <w:rsid w:val="00A51D27"/>
    <w:rsid w:val="00A75261"/>
    <w:rsid w:val="00A9191A"/>
    <w:rsid w:val="00A95E5F"/>
    <w:rsid w:val="00AA2BAA"/>
    <w:rsid w:val="00AA7548"/>
    <w:rsid w:val="00AC68AE"/>
    <w:rsid w:val="00AD3511"/>
    <w:rsid w:val="00AF5508"/>
    <w:rsid w:val="00B11109"/>
    <w:rsid w:val="00B74170"/>
    <w:rsid w:val="00B82F5E"/>
    <w:rsid w:val="00BD0328"/>
    <w:rsid w:val="00BE1BB6"/>
    <w:rsid w:val="00C14529"/>
    <w:rsid w:val="00C656BB"/>
    <w:rsid w:val="00C66901"/>
    <w:rsid w:val="00C66E5D"/>
    <w:rsid w:val="00CB113C"/>
    <w:rsid w:val="00CD2E27"/>
    <w:rsid w:val="00D040CB"/>
    <w:rsid w:val="00D533C3"/>
    <w:rsid w:val="00D62CB8"/>
    <w:rsid w:val="00D656F4"/>
    <w:rsid w:val="00D765A5"/>
    <w:rsid w:val="00DA412F"/>
    <w:rsid w:val="00DC4B61"/>
    <w:rsid w:val="00DD3767"/>
    <w:rsid w:val="00DE62C3"/>
    <w:rsid w:val="00DF20A9"/>
    <w:rsid w:val="00E033DD"/>
    <w:rsid w:val="00E063B3"/>
    <w:rsid w:val="00E15AF4"/>
    <w:rsid w:val="00E27D1D"/>
    <w:rsid w:val="00E518CA"/>
    <w:rsid w:val="00E5348B"/>
    <w:rsid w:val="00E6551D"/>
    <w:rsid w:val="00E77A65"/>
    <w:rsid w:val="00E94F97"/>
    <w:rsid w:val="00E95A34"/>
    <w:rsid w:val="00EA4C56"/>
    <w:rsid w:val="00EE5B20"/>
    <w:rsid w:val="00EF48B5"/>
    <w:rsid w:val="00F14222"/>
    <w:rsid w:val="00F30155"/>
    <w:rsid w:val="00F31294"/>
    <w:rsid w:val="00F36335"/>
    <w:rsid w:val="00F3650B"/>
    <w:rsid w:val="00FA5DBD"/>
    <w:rsid w:val="00FF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AEEB0"/>
  <w15:chartTrackingRefBased/>
  <w15:docId w15:val="{F8CEACBF-B40D-4DEE-9882-ACE5F7C80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 Antiqua" w:eastAsiaTheme="minorHAnsi" w:hAnsi="Book Antiqua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4BD"/>
    <w:pPr>
      <w:suppressAutoHyphens/>
      <w:spacing w:after="160" w:line="252" w:lineRule="auto"/>
    </w:pPr>
    <w:rPr>
      <w:rFonts w:asciiTheme="minorHAnsi" w:hAnsiTheme="minorHAnsi"/>
      <w:color w:val="00000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1444BD"/>
  </w:style>
  <w:style w:type="character" w:customStyle="1" w:styleId="ListParagraphChar">
    <w:name w:val="List Paragraph Char"/>
    <w:link w:val="ListParagraph"/>
    <w:uiPriority w:val="34"/>
    <w:rsid w:val="001444BD"/>
  </w:style>
  <w:style w:type="paragraph" w:styleId="ListParagraph">
    <w:name w:val="List Paragraph"/>
    <w:basedOn w:val="Normal"/>
    <w:link w:val="ListParagraphChar"/>
    <w:uiPriority w:val="34"/>
    <w:qFormat/>
    <w:rsid w:val="001444BD"/>
    <w:pPr>
      <w:ind w:left="720"/>
      <w:contextualSpacing/>
    </w:pPr>
    <w:rPr>
      <w:rFonts w:ascii="Book Antiqua" w:hAnsi="Book Antiqua"/>
      <w:color w:val="auto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444BD"/>
    <w:pPr>
      <w:tabs>
        <w:tab w:val="center" w:pos="4513"/>
        <w:tab w:val="right" w:pos="9026"/>
      </w:tabs>
      <w:spacing w:after="0" w:line="240" w:lineRule="auto"/>
    </w:pPr>
    <w:rPr>
      <w:rFonts w:ascii="Book Antiqua" w:hAnsi="Book Antiqua"/>
      <w:color w:val="auto"/>
      <w:sz w:val="24"/>
      <w:szCs w:val="24"/>
    </w:rPr>
  </w:style>
  <w:style w:type="character" w:customStyle="1" w:styleId="FooterChar1">
    <w:name w:val="Footer Char1"/>
    <w:basedOn w:val="DefaultParagraphFont"/>
    <w:uiPriority w:val="99"/>
    <w:semiHidden/>
    <w:rsid w:val="001444BD"/>
    <w:rPr>
      <w:rFonts w:asciiTheme="minorHAnsi" w:hAnsiTheme="minorHAnsi"/>
      <w:color w:val="00000A"/>
      <w:sz w:val="22"/>
      <w:szCs w:val="22"/>
    </w:rPr>
  </w:style>
  <w:style w:type="table" w:styleId="TableGrid">
    <w:name w:val="Table Grid"/>
    <w:basedOn w:val="TableNormal"/>
    <w:uiPriority w:val="39"/>
    <w:rsid w:val="001444BD"/>
    <w:rPr>
      <w:rFonts w:asciiTheme="minorHAnsi" w:hAnsiTheme="minorHAnsi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4098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60B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B07"/>
    <w:rPr>
      <w:rFonts w:asciiTheme="minorHAnsi" w:hAnsiTheme="minorHAnsi"/>
      <w:color w:val="00000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926B-E49E-433A-A942-E1EF41A0D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Eveleigh</dc:creator>
  <cp:keywords/>
  <dc:description/>
  <cp:lastModifiedBy>Lisa Eveleigh</cp:lastModifiedBy>
  <cp:revision>6</cp:revision>
  <dcterms:created xsi:type="dcterms:W3CDTF">2021-12-05T19:02:00Z</dcterms:created>
  <dcterms:modified xsi:type="dcterms:W3CDTF">2021-12-14T12:00:00Z</dcterms:modified>
</cp:coreProperties>
</file>