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4FFB59" w14:textId="77777777" w:rsidR="00FB47D6" w:rsidRPr="00AD6BB2" w:rsidRDefault="00FB47D6" w:rsidP="00FB47D6">
      <w:pPr>
        <w:jc w:val="center"/>
        <w:rPr>
          <w:rFonts w:ascii="Arial" w:hAnsi="Arial" w:cs="Arial"/>
          <w:b/>
          <w:color w:val="auto"/>
        </w:rPr>
      </w:pPr>
      <w:r w:rsidRPr="00AD6BB2">
        <w:rPr>
          <w:rFonts w:ascii="Arial" w:hAnsi="Arial" w:cs="Arial"/>
          <w:b/>
          <w:color w:val="auto"/>
        </w:rPr>
        <w:t>PEASENHALL PARISH COUNCIL</w:t>
      </w:r>
    </w:p>
    <w:p w14:paraId="286A6431" w14:textId="2D9ACA98" w:rsidR="00FB47D6" w:rsidRDefault="00FB47D6" w:rsidP="00FB47D6">
      <w:pPr>
        <w:spacing w:after="0" w:line="240" w:lineRule="auto"/>
        <w:jc w:val="center"/>
        <w:rPr>
          <w:rFonts w:ascii="Arial" w:hAnsi="Arial" w:cs="Arial"/>
          <w:color w:val="auto"/>
        </w:rPr>
      </w:pPr>
      <w:r w:rsidRPr="00AD6BB2">
        <w:rPr>
          <w:rFonts w:ascii="Arial" w:hAnsi="Arial" w:cs="Arial"/>
          <w:color w:val="auto"/>
        </w:rPr>
        <w:t>Minutes of the Peasenhall Parish Council</w:t>
      </w:r>
      <w:r>
        <w:rPr>
          <w:rFonts w:ascii="Arial" w:hAnsi="Arial" w:cs="Arial"/>
          <w:color w:val="auto"/>
        </w:rPr>
        <w:t xml:space="preserve"> </w:t>
      </w:r>
      <w:r w:rsidRPr="00AD6BB2">
        <w:rPr>
          <w:rFonts w:ascii="Arial" w:hAnsi="Arial" w:cs="Arial"/>
          <w:color w:val="auto"/>
        </w:rPr>
        <w:t xml:space="preserve">meeting </w:t>
      </w:r>
      <w:r w:rsidRPr="00AD6BB2">
        <w:rPr>
          <w:rFonts w:ascii="Arial" w:hAnsi="Arial" w:cs="Arial"/>
          <w:color w:val="auto"/>
        </w:rPr>
        <w:br/>
        <w:t xml:space="preserve">held at Peasenhall Assembly Hall on </w:t>
      </w:r>
      <w:r w:rsidR="00FC6FA4">
        <w:rPr>
          <w:rFonts w:ascii="Arial" w:hAnsi="Arial" w:cs="Arial"/>
          <w:color w:val="auto"/>
        </w:rPr>
        <w:t>Monday 17</w:t>
      </w:r>
      <w:r w:rsidR="00FC6FA4" w:rsidRPr="00FC6FA4">
        <w:rPr>
          <w:rFonts w:ascii="Arial" w:hAnsi="Arial" w:cs="Arial"/>
          <w:color w:val="auto"/>
          <w:vertAlign w:val="superscript"/>
        </w:rPr>
        <w:t>th</w:t>
      </w:r>
      <w:r w:rsidR="00FC6FA4">
        <w:rPr>
          <w:rFonts w:ascii="Arial" w:hAnsi="Arial" w:cs="Arial"/>
          <w:color w:val="auto"/>
        </w:rPr>
        <w:t xml:space="preserve"> October</w:t>
      </w:r>
      <w:r>
        <w:rPr>
          <w:rFonts w:ascii="Arial" w:hAnsi="Arial" w:cs="Arial"/>
          <w:color w:val="auto"/>
        </w:rPr>
        <w:t xml:space="preserve"> </w:t>
      </w:r>
      <w:r w:rsidRPr="00AD6BB2">
        <w:rPr>
          <w:rFonts w:ascii="Arial" w:hAnsi="Arial" w:cs="Arial"/>
          <w:color w:val="auto"/>
        </w:rPr>
        <w:t>2022</w:t>
      </w:r>
    </w:p>
    <w:p w14:paraId="53DE7918" w14:textId="0EA2CA61" w:rsidR="00FB47D6" w:rsidRDefault="00FB47D6" w:rsidP="00FB47D6">
      <w:pPr>
        <w:spacing w:after="0" w:line="240" w:lineRule="auto"/>
        <w:jc w:val="center"/>
        <w:rPr>
          <w:rFonts w:ascii="Arial" w:hAnsi="Arial" w:cs="Arial"/>
          <w:color w:val="auto"/>
        </w:rPr>
      </w:pPr>
    </w:p>
    <w:p w14:paraId="163AAC34" w14:textId="77777777" w:rsidR="00F63D8B" w:rsidRPr="00AD6BB2" w:rsidRDefault="00F63D8B" w:rsidP="00FB47D6">
      <w:pPr>
        <w:spacing w:after="0" w:line="240" w:lineRule="auto"/>
        <w:jc w:val="center"/>
        <w:rPr>
          <w:rFonts w:ascii="Arial" w:hAnsi="Arial" w:cs="Arial"/>
          <w:color w:val="auto"/>
        </w:rPr>
      </w:pPr>
    </w:p>
    <w:p w14:paraId="18D8750C" w14:textId="64880AF7" w:rsidR="00FB47D6" w:rsidRDefault="00FB47D6" w:rsidP="00FB47D6">
      <w:pPr>
        <w:rPr>
          <w:rFonts w:ascii="Arial" w:hAnsi="Arial" w:cs="Arial"/>
          <w:b/>
          <w:color w:val="auto"/>
        </w:rPr>
      </w:pPr>
      <w:r w:rsidRPr="00AD6BB2">
        <w:rPr>
          <w:rFonts w:ascii="Arial" w:hAnsi="Arial" w:cs="Arial"/>
          <w:b/>
          <w:color w:val="auto"/>
        </w:rPr>
        <w:t>2022/</w:t>
      </w:r>
      <w:r w:rsidR="00FC6FA4">
        <w:rPr>
          <w:rFonts w:ascii="Arial" w:hAnsi="Arial" w:cs="Arial"/>
          <w:b/>
          <w:color w:val="auto"/>
        </w:rPr>
        <w:t>84</w:t>
      </w:r>
      <w:r w:rsidRPr="00AD6BB2">
        <w:rPr>
          <w:rFonts w:ascii="Arial" w:hAnsi="Arial" w:cs="Arial"/>
          <w:b/>
          <w:color w:val="auto"/>
        </w:rPr>
        <w:tab/>
        <w:t>Attendance and Apologies</w:t>
      </w:r>
    </w:p>
    <w:tbl>
      <w:tblPr>
        <w:tblStyle w:val="TableGrid"/>
        <w:tblW w:w="9648" w:type="dxa"/>
        <w:tblBorders>
          <w:top w:val="nil"/>
          <w:left w:val="nil"/>
          <w:bottom w:val="nil"/>
          <w:right w:val="nil"/>
          <w:insideH w:val="nil"/>
          <w:insideV w:val="nil"/>
        </w:tblBorders>
        <w:tblLook w:val="04A0" w:firstRow="1" w:lastRow="0" w:firstColumn="1" w:lastColumn="0" w:noHBand="0" w:noVBand="1"/>
      </w:tblPr>
      <w:tblGrid>
        <w:gridCol w:w="4504"/>
        <w:gridCol w:w="5144"/>
      </w:tblGrid>
      <w:tr w:rsidR="00FB47D6" w:rsidRPr="00AD6BB2" w14:paraId="0A2E6DB0" w14:textId="77777777" w:rsidTr="00F63D8B">
        <w:trPr>
          <w:trHeight w:val="2281"/>
        </w:trPr>
        <w:tc>
          <w:tcPr>
            <w:tcW w:w="4504" w:type="dxa"/>
            <w:tcBorders>
              <w:top w:val="nil"/>
              <w:left w:val="nil"/>
              <w:bottom w:val="nil"/>
              <w:right w:val="nil"/>
            </w:tcBorders>
            <w:shd w:val="clear" w:color="auto" w:fill="auto"/>
          </w:tcPr>
          <w:p w14:paraId="430F1358" w14:textId="77777777" w:rsidR="00FB47D6" w:rsidRPr="00AD6BB2" w:rsidRDefault="00FB47D6" w:rsidP="00E20126">
            <w:pPr>
              <w:spacing w:after="0"/>
              <w:rPr>
                <w:rFonts w:ascii="Arial" w:hAnsi="Arial" w:cs="Arial"/>
                <w:b/>
                <w:color w:val="auto"/>
              </w:rPr>
            </w:pPr>
            <w:r w:rsidRPr="00AD6BB2">
              <w:rPr>
                <w:rFonts w:ascii="Arial" w:hAnsi="Arial" w:cs="Arial"/>
                <w:b/>
                <w:color w:val="auto"/>
              </w:rPr>
              <w:t>Attendees:</w:t>
            </w:r>
          </w:p>
          <w:p w14:paraId="1B601563" w14:textId="77777777" w:rsidR="00FC6FA4" w:rsidRDefault="00FC6FA4" w:rsidP="00FC6FA4">
            <w:pPr>
              <w:spacing w:after="0"/>
              <w:rPr>
                <w:rFonts w:ascii="Arial" w:hAnsi="Arial" w:cs="Arial"/>
                <w:color w:val="auto"/>
              </w:rPr>
            </w:pPr>
            <w:r w:rsidRPr="00AD6BB2">
              <w:rPr>
                <w:rFonts w:ascii="Arial" w:hAnsi="Arial" w:cs="Arial"/>
                <w:color w:val="auto"/>
              </w:rPr>
              <w:t>Cllr. Frank Potter – Vice-Chair</w:t>
            </w:r>
            <w:r w:rsidR="00FB47D6" w:rsidRPr="00AD6BB2">
              <w:rPr>
                <w:rFonts w:ascii="Arial" w:hAnsi="Arial" w:cs="Arial"/>
                <w:b/>
                <w:color w:val="auto"/>
              </w:rPr>
              <w:br/>
            </w:r>
            <w:r>
              <w:rPr>
                <w:rFonts w:ascii="Arial" w:hAnsi="Arial" w:cs="Arial"/>
                <w:color w:val="auto"/>
              </w:rPr>
              <w:t>Cllr. Barry Rowing</w:t>
            </w:r>
            <w:r w:rsidR="00FB47D6" w:rsidRPr="00AD6BB2">
              <w:rPr>
                <w:rFonts w:ascii="Arial" w:hAnsi="Arial" w:cs="Arial"/>
                <w:color w:val="auto"/>
              </w:rPr>
              <w:br/>
            </w:r>
            <w:r>
              <w:rPr>
                <w:rFonts w:ascii="Arial" w:hAnsi="Arial" w:cs="Arial"/>
                <w:color w:val="auto"/>
              </w:rPr>
              <w:t>Cllr Roger Benstead</w:t>
            </w:r>
          </w:p>
          <w:p w14:paraId="43D45DE4" w14:textId="43C6ED97" w:rsidR="00FB47D6" w:rsidRDefault="00FC6FA4" w:rsidP="00E20126">
            <w:pPr>
              <w:spacing w:after="0"/>
              <w:rPr>
                <w:rFonts w:ascii="Arial" w:hAnsi="Arial" w:cs="Arial"/>
                <w:color w:val="auto"/>
              </w:rPr>
            </w:pPr>
            <w:r>
              <w:rPr>
                <w:rFonts w:ascii="Arial" w:hAnsi="Arial" w:cs="Arial"/>
                <w:color w:val="auto"/>
              </w:rPr>
              <w:t>Cllr Zoe Horlock</w:t>
            </w:r>
          </w:p>
          <w:p w14:paraId="38FB7103" w14:textId="77777777" w:rsidR="00FB47D6" w:rsidRPr="00AD6BB2" w:rsidRDefault="00FB47D6" w:rsidP="00FC6FA4">
            <w:pPr>
              <w:spacing w:after="0"/>
              <w:rPr>
                <w:rFonts w:ascii="Arial" w:hAnsi="Arial" w:cs="Arial"/>
                <w:color w:val="auto"/>
              </w:rPr>
            </w:pPr>
          </w:p>
        </w:tc>
        <w:tc>
          <w:tcPr>
            <w:tcW w:w="5144" w:type="dxa"/>
            <w:tcBorders>
              <w:top w:val="nil"/>
              <w:left w:val="nil"/>
              <w:bottom w:val="nil"/>
              <w:right w:val="nil"/>
            </w:tcBorders>
            <w:shd w:val="clear" w:color="auto" w:fill="auto"/>
          </w:tcPr>
          <w:p w14:paraId="212B634C" w14:textId="384A1C5D" w:rsidR="00FB47D6" w:rsidRPr="00AD6BB2" w:rsidRDefault="00FB47D6" w:rsidP="00E20126">
            <w:pPr>
              <w:spacing w:after="0"/>
              <w:rPr>
                <w:rFonts w:ascii="Arial" w:hAnsi="Arial" w:cs="Arial"/>
                <w:color w:val="auto"/>
              </w:rPr>
            </w:pPr>
            <w:r w:rsidRPr="00AD6BB2">
              <w:rPr>
                <w:rFonts w:ascii="Arial" w:hAnsi="Arial" w:cs="Arial"/>
                <w:b/>
                <w:color w:val="auto"/>
              </w:rPr>
              <w:t>Apologies for absence:</w:t>
            </w:r>
          </w:p>
          <w:p w14:paraId="188D20F8" w14:textId="12F40C53" w:rsidR="00FB47D6" w:rsidRDefault="00FC6FA4" w:rsidP="00E20126">
            <w:pPr>
              <w:spacing w:after="0"/>
              <w:rPr>
                <w:rFonts w:ascii="Arial" w:hAnsi="Arial" w:cs="Arial"/>
                <w:color w:val="auto"/>
              </w:rPr>
            </w:pPr>
            <w:r w:rsidRPr="00AD6BB2">
              <w:rPr>
                <w:rFonts w:ascii="Arial" w:hAnsi="Arial" w:cs="Arial"/>
                <w:bCs/>
                <w:color w:val="auto"/>
              </w:rPr>
              <w:t>Cllr. Steve Pewsey</w:t>
            </w:r>
          </w:p>
          <w:p w14:paraId="0B5CA9E5" w14:textId="77777777" w:rsidR="00FC6FA4" w:rsidRDefault="00FC6FA4" w:rsidP="00FC6FA4">
            <w:pPr>
              <w:spacing w:after="0"/>
              <w:rPr>
                <w:rFonts w:ascii="Arial" w:hAnsi="Arial" w:cs="Arial"/>
                <w:color w:val="auto"/>
              </w:rPr>
            </w:pPr>
            <w:r>
              <w:rPr>
                <w:rFonts w:ascii="Arial" w:hAnsi="Arial" w:cs="Arial"/>
                <w:color w:val="auto"/>
              </w:rPr>
              <w:t>Cllr Stephanie Liston</w:t>
            </w:r>
          </w:p>
          <w:p w14:paraId="36B45835" w14:textId="77777777" w:rsidR="00FC6FA4" w:rsidRDefault="00FC6FA4" w:rsidP="00FC6FA4">
            <w:pPr>
              <w:spacing w:after="0"/>
              <w:rPr>
                <w:rFonts w:ascii="Arial" w:hAnsi="Arial" w:cs="Arial"/>
                <w:color w:val="auto"/>
              </w:rPr>
            </w:pPr>
            <w:r>
              <w:rPr>
                <w:rFonts w:ascii="Arial" w:hAnsi="Arial" w:cs="Arial"/>
                <w:color w:val="auto"/>
              </w:rPr>
              <w:t>Cllr Ric Earle</w:t>
            </w:r>
          </w:p>
          <w:p w14:paraId="6EC41B9C" w14:textId="77777777" w:rsidR="00FC6FA4" w:rsidRPr="00AD6BB2" w:rsidRDefault="00FC6FA4" w:rsidP="00FC6FA4">
            <w:pPr>
              <w:spacing w:after="0"/>
              <w:rPr>
                <w:rFonts w:ascii="Arial" w:hAnsi="Arial" w:cs="Arial"/>
                <w:color w:val="auto"/>
              </w:rPr>
            </w:pPr>
            <w:r>
              <w:rPr>
                <w:rFonts w:ascii="Arial" w:hAnsi="Arial" w:cs="Arial"/>
                <w:color w:val="auto"/>
              </w:rPr>
              <w:t>Cllr Nick Levett-Scrivener</w:t>
            </w:r>
          </w:p>
          <w:p w14:paraId="2A27F85A" w14:textId="77777777" w:rsidR="002514B3" w:rsidRDefault="002514B3" w:rsidP="00E20126">
            <w:pPr>
              <w:spacing w:after="0"/>
              <w:rPr>
                <w:rFonts w:ascii="Arial" w:hAnsi="Arial" w:cs="Arial"/>
                <w:color w:val="auto"/>
              </w:rPr>
            </w:pPr>
          </w:p>
          <w:p w14:paraId="3DB51698" w14:textId="41DB3E24" w:rsidR="00FB47D6" w:rsidRPr="00AD6BB2" w:rsidRDefault="00FB47D6" w:rsidP="00E20126">
            <w:pPr>
              <w:spacing w:after="0"/>
              <w:rPr>
                <w:rFonts w:ascii="Arial" w:hAnsi="Arial" w:cs="Arial"/>
                <w:color w:val="auto"/>
              </w:rPr>
            </w:pPr>
            <w:r w:rsidRPr="00AD6BB2">
              <w:rPr>
                <w:rFonts w:ascii="Arial" w:hAnsi="Arial" w:cs="Arial"/>
                <w:b/>
                <w:color w:val="auto"/>
              </w:rPr>
              <w:t>In attendance:</w:t>
            </w:r>
          </w:p>
          <w:p w14:paraId="6730A533" w14:textId="1813B9E1" w:rsidR="00FB47D6" w:rsidRPr="00AD6BB2" w:rsidRDefault="00FB47D6" w:rsidP="00E20126">
            <w:pPr>
              <w:spacing w:after="0"/>
              <w:rPr>
                <w:rFonts w:ascii="Arial" w:hAnsi="Arial" w:cs="Arial"/>
                <w:color w:val="auto"/>
              </w:rPr>
            </w:pPr>
            <w:r w:rsidRPr="00AD6BB2">
              <w:rPr>
                <w:rFonts w:ascii="Arial" w:hAnsi="Arial" w:cs="Arial"/>
                <w:color w:val="auto"/>
              </w:rPr>
              <w:t xml:space="preserve">Lisa Eveleigh </w:t>
            </w:r>
            <w:r w:rsidR="00F63D8B">
              <w:rPr>
                <w:rFonts w:ascii="Arial" w:hAnsi="Arial" w:cs="Arial"/>
                <w:color w:val="auto"/>
              </w:rPr>
              <w:t>-</w:t>
            </w:r>
            <w:r w:rsidRPr="00AD6BB2">
              <w:rPr>
                <w:rFonts w:ascii="Arial" w:hAnsi="Arial" w:cs="Arial"/>
                <w:color w:val="auto"/>
              </w:rPr>
              <w:t xml:space="preserve"> Parish Clerk</w:t>
            </w:r>
          </w:p>
          <w:p w14:paraId="503E8984" w14:textId="6EB28B8B" w:rsidR="00FB47D6" w:rsidRPr="00AD6BB2" w:rsidRDefault="00FB47D6" w:rsidP="00E20126">
            <w:pPr>
              <w:spacing w:after="0"/>
              <w:rPr>
                <w:rFonts w:ascii="Arial" w:hAnsi="Arial" w:cs="Arial"/>
                <w:color w:val="auto"/>
              </w:rPr>
            </w:pPr>
            <w:r>
              <w:rPr>
                <w:rFonts w:ascii="Arial" w:hAnsi="Arial" w:cs="Arial"/>
                <w:color w:val="auto"/>
              </w:rPr>
              <w:t>3 members of the public</w:t>
            </w:r>
          </w:p>
        </w:tc>
      </w:tr>
    </w:tbl>
    <w:p w14:paraId="3232BF85" w14:textId="77777777" w:rsidR="00FB47D6" w:rsidRPr="00AD6BB2" w:rsidRDefault="00FB47D6" w:rsidP="00FB47D6">
      <w:pPr>
        <w:rPr>
          <w:rFonts w:ascii="Arial" w:hAnsi="Arial" w:cs="Arial"/>
          <w:b/>
          <w:color w:val="auto"/>
        </w:rPr>
      </w:pPr>
      <w:bookmarkStart w:id="0" w:name="_Hlk76475003"/>
    </w:p>
    <w:p w14:paraId="5FEA2F33" w14:textId="1CADBAD4" w:rsidR="00FB47D6" w:rsidRDefault="00FB47D6" w:rsidP="00FB47D6">
      <w:pPr>
        <w:rPr>
          <w:rFonts w:ascii="Arial" w:hAnsi="Arial" w:cs="Arial"/>
          <w:b/>
          <w:color w:val="auto"/>
        </w:rPr>
      </w:pPr>
      <w:r w:rsidRPr="00AD6BB2">
        <w:rPr>
          <w:rFonts w:ascii="Arial" w:hAnsi="Arial" w:cs="Arial"/>
          <w:b/>
          <w:color w:val="auto"/>
        </w:rPr>
        <w:t>2022/</w:t>
      </w:r>
      <w:r w:rsidR="00FC6FA4">
        <w:rPr>
          <w:rFonts w:ascii="Arial" w:hAnsi="Arial" w:cs="Arial"/>
          <w:b/>
          <w:color w:val="auto"/>
        </w:rPr>
        <w:t>85</w:t>
      </w:r>
      <w:r>
        <w:rPr>
          <w:rFonts w:ascii="Arial" w:hAnsi="Arial" w:cs="Arial"/>
          <w:b/>
          <w:color w:val="auto"/>
        </w:rPr>
        <w:t xml:space="preserve"> </w:t>
      </w:r>
      <w:r w:rsidR="00A00C89">
        <w:rPr>
          <w:rFonts w:ascii="Arial" w:hAnsi="Arial" w:cs="Arial"/>
          <w:b/>
          <w:color w:val="auto"/>
        </w:rPr>
        <w:tab/>
      </w:r>
      <w:r>
        <w:rPr>
          <w:rFonts w:ascii="Arial" w:hAnsi="Arial" w:cs="Arial"/>
          <w:b/>
          <w:color w:val="auto"/>
        </w:rPr>
        <w:t>Declarations of interest and requests for dispensations</w:t>
      </w:r>
    </w:p>
    <w:p w14:paraId="205AFA7B" w14:textId="72BDB935" w:rsidR="00FB47D6" w:rsidRDefault="002514B3" w:rsidP="00FB47D6">
      <w:pPr>
        <w:rPr>
          <w:rFonts w:ascii="Arial" w:hAnsi="Arial" w:cs="Arial"/>
          <w:bCs/>
          <w:color w:val="auto"/>
        </w:rPr>
      </w:pPr>
      <w:r>
        <w:rPr>
          <w:rFonts w:ascii="Arial" w:hAnsi="Arial" w:cs="Arial"/>
          <w:bCs/>
          <w:color w:val="auto"/>
        </w:rPr>
        <w:t xml:space="preserve">Cllrs Rowing </w:t>
      </w:r>
      <w:r w:rsidR="00FC6FA4">
        <w:rPr>
          <w:rFonts w:ascii="Arial" w:hAnsi="Arial" w:cs="Arial"/>
          <w:bCs/>
          <w:color w:val="auto"/>
        </w:rPr>
        <w:t>declared a non-pecuniary in agenda item 5b. It was noted that this did not preclude him from taking part in debate or voting on the subject of the allotments.</w:t>
      </w:r>
    </w:p>
    <w:p w14:paraId="73771179" w14:textId="756ABCAE" w:rsidR="00FC6FA4" w:rsidRPr="00FC6FA4" w:rsidRDefault="00FC6FA4" w:rsidP="00FB47D6">
      <w:pPr>
        <w:rPr>
          <w:rFonts w:ascii="Arial" w:hAnsi="Arial" w:cs="Arial"/>
          <w:b/>
          <w:color w:val="auto"/>
        </w:rPr>
      </w:pPr>
      <w:r w:rsidRPr="00FC6FA4">
        <w:rPr>
          <w:rFonts w:ascii="Arial" w:hAnsi="Arial" w:cs="Arial"/>
          <w:b/>
          <w:color w:val="auto"/>
        </w:rPr>
        <w:t>2022/86</w:t>
      </w:r>
      <w:r w:rsidRPr="00FC6FA4">
        <w:rPr>
          <w:rFonts w:ascii="Arial" w:hAnsi="Arial" w:cs="Arial"/>
          <w:b/>
          <w:color w:val="auto"/>
        </w:rPr>
        <w:tab/>
        <w:t>Public Forum</w:t>
      </w:r>
    </w:p>
    <w:p w14:paraId="1AD562B6" w14:textId="0FD04E95" w:rsidR="00FC6FA4" w:rsidRDefault="00FC6FA4" w:rsidP="00FB47D6">
      <w:pPr>
        <w:rPr>
          <w:rFonts w:ascii="Arial" w:hAnsi="Arial" w:cs="Arial"/>
          <w:bCs/>
          <w:color w:val="auto"/>
        </w:rPr>
      </w:pPr>
      <w:r>
        <w:rPr>
          <w:rFonts w:ascii="Arial" w:hAnsi="Arial" w:cs="Arial"/>
          <w:bCs/>
          <w:color w:val="auto"/>
        </w:rPr>
        <w:t>One member of the public wished to speak on the subject of the speed limit on Rendham Road. The Chair agreed that he would suspend the meeting immediately before this agenda item to enable the member of the public to speak then.</w:t>
      </w:r>
    </w:p>
    <w:p w14:paraId="773ABC92" w14:textId="435DE3A4" w:rsidR="00FB47D6" w:rsidRDefault="00FB47D6" w:rsidP="00FB47D6">
      <w:pPr>
        <w:rPr>
          <w:rFonts w:ascii="Arial" w:hAnsi="Arial" w:cs="Arial"/>
          <w:b/>
        </w:rPr>
      </w:pPr>
      <w:r w:rsidRPr="00AB24A3">
        <w:rPr>
          <w:rFonts w:ascii="Arial" w:hAnsi="Arial" w:cs="Arial"/>
          <w:b/>
        </w:rPr>
        <w:t>2022/</w:t>
      </w:r>
      <w:r w:rsidR="00FC6FA4">
        <w:rPr>
          <w:rFonts w:ascii="Arial" w:hAnsi="Arial" w:cs="Arial"/>
          <w:b/>
        </w:rPr>
        <w:t>87</w:t>
      </w:r>
      <w:r w:rsidR="00A00C89">
        <w:rPr>
          <w:rFonts w:ascii="Arial" w:hAnsi="Arial" w:cs="Arial"/>
          <w:b/>
        </w:rPr>
        <w:tab/>
      </w:r>
      <w:r w:rsidR="00FC6FA4">
        <w:rPr>
          <w:rFonts w:ascii="Arial" w:hAnsi="Arial" w:cs="Arial"/>
          <w:b/>
        </w:rPr>
        <w:t>Minutes of Previous Meetings</w:t>
      </w:r>
    </w:p>
    <w:p w14:paraId="57CCACF9" w14:textId="57B052CC" w:rsidR="00387F5B" w:rsidRDefault="0049300D" w:rsidP="00934681">
      <w:pPr>
        <w:rPr>
          <w:rFonts w:ascii="Arial" w:hAnsi="Arial" w:cs="Arial"/>
          <w:bCs/>
        </w:rPr>
      </w:pPr>
      <w:r>
        <w:rPr>
          <w:rFonts w:ascii="Arial" w:hAnsi="Arial" w:cs="Arial"/>
          <w:bCs/>
        </w:rPr>
        <w:t>a)</w:t>
      </w:r>
      <w:r>
        <w:rPr>
          <w:rFonts w:ascii="Arial" w:hAnsi="Arial" w:cs="Arial"/>
          <w:bCs/>
        </w:rPr>
        <w:tab/>
      </w:r>
      <w:r w:rsidR="00FC6FA4">
        <w:rPr>
          <w:rFonts w:ascii="Arial" w:hAnsi="Arial" w:cs="Arial"/>
          <w:bCs/>
        </w:rPr>
        <w:t>The minutes of the meeting held on 27</w:t>
      </w:r>
      <w:r w:rsidR="00FC6FA4" w:rsidRPr="00FC6FA4">
        <w:rPr>
          <w:rFonts w:ascii="Arial" w:hAnsi="Arial" w:cs="Arial"/>
          <w:bCs/>
          <w:vertAlign w:val="superscript"/>
        </w:rPr>
        <w:t>th</w:t>
      </w:r>
      <w:r w:rsidR="00FC6FA4">
        <w:rPr>
          <w:rFonts w:ascii="Arial" w:hAnsi="Arial" w:cs="Arial"/>
          <w:bCs/>
        </w:rPr>
        <w:t xml:space="preserve"> July 2022 were approved without comment</w:t>
      </w:r>
      <w:r w:rsidR="00016DD8">
        <w:rPr>
          <w:rFonts w:ascii="Arial" w:hAnsi="Arial" w:cs="Arial"/>
          <w:bCs/>
        </w:rPr>
        <w:t>.</w:t>
      </w:r>
    </w:p>
    <w:p w14:paraId="7207DF8E" w14:textId="3D492B1C" w:rsidR="00F24036" w:rsidRPr="0063072E" w:rsidRDefault="00016DD8" w:rsidP="0063072E">
      <w:pPr>
        <w:rPr>
          <w:rFonts w:ascii="Arial" w:hAnsi="Arial" w:cs="Arial"/>
          <w:bCs/>
        </w:rPr>
      </w:pPr>
      <w:r>
        <w:rPr>
          <w:rFonts w:ascii="Arial" w:hAnsi="Arial" w:cs="Arial"/>
          <w:bCs/>
        </w:rPr>
        <w:t>b)</w:t>
      </w:r>
      <w:r>
        <w:rPr>
          <w:rFonts w:ascii="Arial" w:hAnsi="Arial" w:cs="Arial"/>
          <w:bCs/>
        </w:rPr>
        <w:tab/>
      </w:r>
      <w:r w:rsidR="0049300D">
        <w:rPr>
          <w:rFonts w:ascii="Arial" w:hAnsi="Arial" w:cs="Arial"/>
          <w:bCs/>
        </w:rPr>
        <w:t xml:space="preserve">Cllr Rowing </w:t>
      </w:r>
      <w:r w:rsidR="00FC6FA4">
        <w:rPr>
          <w:rFonts w:ascii="Arial" w:hAnsi="Arial" w:cs="Arial"/>
          <w:bCs/>
        </w:rPr>
        <w:t xml:space="preserve">requested </w:t>
      </w:r>
      <w:r w:rsidR="00FC6FA4" w:rsidRPr="0063072E">
        <w:rPr>
          <w:rFonts w:ascii="Arial" w:hAnsi="Arial" w:cs="Arial"/>
          <w:bCs/>
        </w:rPr>
        <w:t>a change to 2022/79 part b)</w:t>
      </w:r>
      <w:r w:rsidR="00250004" w:rsidRPr="0063072E">
        <w:rPr>
          <w:rFonts w:ascii="Arial" w:hAnsi="Arial" w:cs="Arial"/>
          <w:bCs/>
        </w:rPr>
        <w:t xml:space="preserve"> from the minutes of the extraordinary meeting held on 31</w:t>
      </w:r>
      <w:r w:rsidR="00250004" w:rsidRPr="0063072E">
        <w:rPr>
          <w:rFonts w:ascii="Arial" w:hAnsi="Arial" w:cs="Arial"/>
          <w:bCs/>
          <w:vertAlign w:val="superscript"/>
        </w:rPr>
        <w:t>st</w:t>
      </w:r>
      <w:r w:rsidR="00250004" w:rsidRPr="0063072E">
        <w:rPr>
          <w:rFonts w:ascii="Arial" w:hAnsi="Arial" w:cs="Arial"/>
          <w:bCs/>
        </w:rPr>
        <w:t xml:space="preserve"> August 2022. The Council approved the minutes, subject to this change, with the exact wording to be provided by Cllr Rowing after the meeting.</w:t>
      </w:r>
    </w:p>
    <w:p w14:paraId="6BFA0377" w14:textId="64D3F4AB" w:rsidR="00253936" w:rsidRPr="0063072E" w:rsidRDefault="00253936" w:rsidP="0063072E">
      <w:pPr>
        <w:rPr>
          <w:rFonts w:ascii="Arial" w:hAnsi="Arial" w:cs="Arial"/>
        </w:rPr>
      </w:pPr>
      <w:r w:rsidRPr="0063072E">
        <w:rPr>
          <w:rFonts w:ascii="Arial" w:hAnsi="Arial" w:cs="Arial"/>
        </w:rPr>
        <w:t>c)</w:t>
      </w:r>
      <w:r w:rsidRPr="0063072E">
        <w:rPr>
          <w:rFonts w:ascii="Arial" w:hAnsi="Arial" w:cs="Arial"/>
        </w:rPr>
        <w:tab/>
      </w:r>
      <w:r w:rsidR="00250004" w:rsidRPr="0063072E">
        <w:rPr>
          <w:rFonts w:ascii="Arial" w:hAnsi="Arial" w:cs="Arial"/>
        </w:rPr>
        <w:t>The draft Terms of Reference for the Allotment Sub-Committee had been circulated to Councillors prior to the meeting. Councillors noted that the draft incorporated the comments which had previously been made by Cllr Potter. The Terms of Reference were unanimously approved by the Council and it was noted that the Sub Committee had the Councils full authority to negotiate with the Mabels Walk developers on the subject of the proposed allotments.</w:t>
      </w:r>
    </w:p>
    <w:p w14:paraId="325E4047" w14:textId="7985D4F7" w:rsidR="00250004" w:rsidRPr="0063072E" w:rsidRDefault="00250004" w:rsidP="0063072E">
      <w:pPr>
        <w:rPr>
          <w:rFonts w:ascii="Arial" w:hAnsi="Arial" w:cs="Arial"/>
          <w:b/>
          <w:bCs/>
        </w:rPr>
      </w:pPr>
      <w:r w:rsidRPr="0063072E">
        <w:rPr>
          <w:rFonts w:ascii="Arial" w:hAnsi="Arial" w:cs="Arial"/>
          <w:b/>
          <w:bCs/>
        </w:rPr>
        <w:t>2022/88</w:t>
      </w:r>
      <w:r w:rsidRPr="0063072E">
        <w:rPr>
          <w:rFonts w:ascii="Arial" w:hAnsi="Arial" w:cs="Arial"/>
          <w:b/>
          <w:bCs/>
        </w:rPr>
        <w:tab/>
        <w:t>Finance and Governance</w:t>
      </w:r>
    </w:p>
    <w:p w14:paraId="0EB60455" w14:textId="5085A5E7" w:rsidR="00250004" w:rsidRPr="0063072E" w:rsidRDefault="00250004" w:rsidP="0063072E">
      <w:pPr>
        <w:rPr>
          <w:rFonts w:ascii="Arial" w:hAnsi="Arial" w:cs="Arial"/>
        </w:rPr>
      </w:pPr>
      <w:r w:rsidRPr="0063072E">
        <w:rPr>
          <w:rFonts w:ascii="Arial" w:hAnsi="Arial" w:cs="Arial"/>
        </w:rPr>
        <w:t xml:space="preserve">a) </w:t>
      </w:r>
      <w:r w:rsidRPr="0063072E">
        <w:rPr>
          <w:rFonts w:ascii="Arial" w:hAnsi="Arial" w:cs="Arial"/>
        </w:rPr>
        <w:tab/>
        <w:t>The financial position was noted as follows:</w:t>
      </w:r>
    </w:p>
    <w:p w14:paraId="14764BA1" w14:textId="65347D60" w:rsidR="00250004" w:rsidRPr="0063072E" w:rsidRDefault="00250004" w:rsidP="0063072E">
      <w:pPr>
        <w:ind w:left="720"/>
        <w:rPr>
          <w:rFonts w:ascii="Arial" w:hAnsi="Arial" w:cs="Arial"/>
        </w:rPr>
      </w:pPr>
      <w:r w:rsidRPr="0063072E">
        <w:rPr>
          <w:rFonts w:ascii="Arial" w:hAnsi="Arial" w:cs="Arial"/>
        </w:rPr>
        <w:t>Balances</w:t>
      </w:r>
      <w:r w:rsidR="0063072E">
        <w:rPr>
          <w:rFonts w:ascii="Arial" w:hAnsi="Arial" w:cs="Arial"/>
        </w:rPr>
        <w:br/>
      </w:r>
      <w:r w:rsidRPr="0063072E">
        <w:rPr>
          <w:rFonts w:ascii="Arial" w:hAnsi="Arial" w:cs="Arial"/>
        </w:rPr>
        <w:t>Current Account - £28,807.88</w:t>
      </w:r>
      <w:r w:rsidR="0063072E">
        <w:rPr>
          <w:rFonts w:ascii="Arial" w:hAnsi="Arial" w:cs="Arial"/>
        </w:rPr>
        <w:br/>
      </w:r>
      <w:r w:rsidRPr="0063072E">
        <w:rPr>
          <w:rFonts w:ascii="Arial" w:hAnsi="Arial" w:cs="Arial"/>
        </w:rPr>
        <w:t>Savings Account - £33,150.93</w:t>
      </w:r>
    </w:p>
    <w:p w14:paraId="4BEA8AF8" w14:textId="5F83BD04" w:rsidR="00250004" w:rsidRPr="0063072E" w:rsidRDefault="00250004" w:rsidP="0063072E">
      <w:pPr>
        <w:ind w:left="720" w:hanging="720"/>
        <w:rPr>
          <w:rFonts w:ascii="Arial" w:hAnsi="Arial" w:cs="Arial"/>
        </w:rPr>
      </w:pPr>
      <w:r w:rsidRPr="0063072E">
        <w:rPr>
          <w:rFonts w:ascii="Arial" w:hAnsi="Arial" w:cs="Arial"/>
        </w:rPr>
        <w:tab/>
        <w:t>Receipts: A payment of £5978.69 for the balance of the 2022/23 Precept and payment</w:t>
      </w:r>
      <w:r w:rsidR="0063072E" w:rsidRPr="0063072E">
        <w:rPr>
          <w:rFonts w:ascii="Arial" w:hAnsi="Arial" w:cs="Arial"/>
        </w:rPr>
        <w:t>s</w:t>
      </w:r>
      <w:r w:rsidRPr="0063072E">
        <w:rPr>
          <w:rFonts w:ascii="Arial" w:hAnsi="Arial" w:cs="Arial"/>
        </w:rPr>
        <w:t xml:space="preserve"> of </w:t>
      </w:r>
      <w:r w:rsidR="0063072E" w:rsidRPr="0063072E">
        <w:rPr>
          <w:rFonts w:ascii="Arial" w:hAnsi="Arial" w:cs="Arial"/>
        </w:rPr>
        <w:t>£250</w:t>
      </w:r>
      <w:r w:rsidRPr="0063072E">
        <w:rPr>
          <w:rFonts w:ascii="Arial" w:hAnsi="Arial" w:cs="Arial"/>
        </w:rPr>
        <w:t xml:space="preserve"> </w:t>
      </w:r>
      <w:r w:rsidR="0063072E" w:rsidRPr="0063072E">
        <w:rPr>
          <w:rFonts w:ascii="Arial" w:hAnsi="Arial" w:cs="Arial"/>
        </w:rPr>
        <w:t>for cemetery fees.</w:t>
      </w:r>
      <w:r w:rsidRPr="0063072E">
        <w:rPr>
          <w:rFonts w:ascii="Arial" w:hAnsi="Arial" w:cs="Arial"/>
        </w:rPr>
        <w:t xml:space="preserve"> </w:t>
      </w:r>
    </w:p>
    <w:p w14:paraId="7FE22687" w14:textId="14D682A7" w:rsidR="00250004" w:rsidRPr="0063072E" w:rsidRDefault="0063072E" w:rsidP="0063072E">
      <w:pPr>
        <w:rPr>
          <w:rFonts w:ascii="Arial" w:hAnsi="Arial" w:cs="Arial"/>
        </w:rPr>
      </w:pPr>
      <w:r w:rsidRPr="0063072E">
        <w:rPr>
          <w:rFonts w:ascii="Arial" w:hAnsi="Arial" w:cs="Arial"/>
        </w:rPr>
        <w:t>b</w:t>
      </w:r>
      <w:r w:rsidR="00250004" w:rsidRPr="0063072E">
        <w:rPr>
          <w:rFonts w:ascii="Arial" w:hAnsi="Arial" w:cs="Arial"/>
        </w:rPr>
        <w:t>)</w:t>
      </w:r>
      <w:r w:rsidR="00250004" w:rsidRPr="0063072E">
        <w:rPr>
          <w:rFonts w:ascii="Arial" w:hAnsi="Arial" w:cs="Arial"/>
        </w:rPr>
        <w:tab/>
      </w:r>
      <w:r w:rsidRPr="0063072E">
        <w:rPr>
          <w:rFonts w:ascii="Arial" w:hAnsi="Arial" w:cs="Arial"/>
        </w:rPr>
        <w:t xml:space="preserve">The bank reconciliations for Q1 and Q2 2022 </w:t>
      </w:r>
      <w:r w:rsidR="00250004" w:rsidRPr="0063072E">
        <w:rPr>
          <w:rFonts w:ascii="Arial" w:hAnsi="Arial" w:cs="Arial"/>
        </w:rPr>
        <w:t>were approved</w:t>
      </w:r>
      <w:r w:rsidRPr="0063072E">
        <w:rPr>
          <w:rFonts w:ascii="Arial" w:hAnsi="Arial" w:cs="Arial"/>
        </w:rPr>
        <w:t>.</w:t>
      </w:r>
    </w:p>
    <w:p w14:paraId="045EFD4A" w14:textId="783E553F" w:rsidR="0063072E" w:rsidRPr="0063072E" w:rsidRDefault="0063072E" w:rsidP="0063072E">
      <w:pPr>
        <w:rPr>
          <w:rFonts w:ascii="Arial" w:hAnsi="Arial" w:cs="Arial"/>
        </w:rPr>
      </w:pPr>
      <w:r w:rsidRPr="0063072E">
        <w:rPr>
          <w:rFonts w:ascii="Arial" w:hAnsi="Arial" w:cs="Arial"/>
        </w:rPr>
        <w:t>c)</w:t>
      </w:r>
      <w:r w:rsidRPr="0063072E">
        <w:rPr>
          <w:rFonts w:ascii="Arial" w:hAnsi="Arial" w:cs="Arial"/>
        </w:rPr>
        <w:tab/>
        <w:t>The expenses over £100 for the year to the end of March 2022 were noted.</w:t>
      </w:r>
    </w:p>
    <w:p w14:paraId="505C22F2" w14:textId="3816D7C2" w:rsidR="00250004" w:rsidRPr="0063072E" w:rsidRDefault="0063072E" w:rsidP="0063072E">
      <w:pPr>
        <w:rPr>
          <w:rFonts w:ascii="Arial" w:hAnsi="Arial" w:cs="Arial"/>
        </w:rPr>
      </w:pPr>
      <w:r w:rsidRPr="0063072E">
        <w:rPr>
          <w:rFonts w:ascii="Arial" w:hAnsi="Arial" w:cs="Arial"/>
        </w:rPr>
        <w:t>d)</w:t>
      </w:r>
      <w:r>
        <w:rPr>
          <w:rFonts w:ascii="Arial" w:hAnsi="Arial" w:cs="Arial"/>
        </w:rPr>
        <w:tab/>
        <w:t>The Internal Audit report for 2020/21 was reviewed. The auditors recommendations were noted.</w:t>
      </w:r>
    </w:p>
    <w:p w14:paraId="3F512F43" w14:textId="77777777" w:rsidR="00250004" w:rsidRPr="0063072E" w:rsidRDefault="00250004" w:rsidP="00E61310">
      <w:pPr>
        <w:jc w:val="right"/>
        <w:rPr>
          <w:rFonts w:ascii="Arial" w:hAnsi="Arial" w:cs="Arial"/>
          <w:b/>
        </w:rPr>
      </w:pPr>
    </w:p>
    <w:p w14:paraId="113FDF48" w14:textId="5F129D81" w:rsidR="00250004" w:rsidRDefault="0063072E" w:rsidP="00E61310">
      <w:pPr>
        <w:jc w:val="right"/>
        <w:rPr>
          <w:rFonts w:ascii="Arial" w:hAnsi="Arial" w:cs="Arial"/>
          <w:b/>
        </w:rPr>
      </w:pPr>
      <w:r>
        <w:rPr>
          <w:rFonts w:ascii="Arial" w:hAnsi="Arial" w:cs="Arial"/>
          <w:b/>
        </w:rPr>
        <w:t>2022/25</w:t>
      </w:r>
    </w:p>
    <w:p w14:paraId="46BF1D32" w14:textId="1002D30B" w:rsidR="0063072E" w:rsidRDefault="0063072E" w:rsidP="00934681">
      <w:pPr>
        <w:rPr>
          <w:rFonts w:ascii="Arial" w:hAnsi="Arial" w:cs="Arial"/>
          <w:bCs/>
        </w:rPr>
      </w:pPr>
      <w:r>
        <w:rPr>
          <w:rFonts w:ascii="Arial" w:hAnsi="Arial" w:cs="Arial"/>
          <w:bCs/>
        </w:rPr>
        <w:lastRenderedPageBreak/>
        <w:t>e)</w:t>
      </w:r>
      <w:r>
        <w:rPr>
          <w:rFonts w:ascii="Arial" w:hAnsi="Arial" w:cs="Arial"/>
          <w:bCs/>
        </w:rPr>
        <w:tab/>
        <w:t>It was noted that a sum of money would be reimbursed to the Council from the Positive Peasenhall lottery funds</w:t>
      </w:r>
      <w:r w:rsidR="000A4667">
        <w:rPr>
          <w:rFonts w:ascii="Arial" w:hAnsi="Arial" w:cs="Arial"/>
          <w:bCs/>
        </w:rPr>
        <w:t xml:space="preserve"> in respect of the Jubilee party held as part of the Festival of Suffolk</w:t>
      </w:r>
      <w:r>
        <w:rPr>
          <w:rFonts w:ascii="Arial" w:hAnsi="Arial" w:cs="Arial"/>
          <w:bCs/>
        </w:rPr>
        <w:t>. The Clerk will produce a proposal for these funds and present it to the Positive Peasenhall committee.</w:t>
      </w:r>
    </w:p>
    <w:p w14:paraId="79F125B5" w14:textId="0252AD4E" w:rsidR="0063072E" w:rsidRPr="0063072E" w:rsidRDefault="0063072E" w:rsidP="00934681">
      <w:pPr>
        <w:rPr>
          <w:rFonts w:ascii="Arial" w:hAnsi="Arial" w:cs="Arial"/>
          <w:bCs/>
        </w:rPr>
      </w:pPr>
      <w:r>
        <w:rPr>
          <w:rFonts w:ascii="Arial" w:hAnsi="Arial" w:cs="Arial"/>
          <w:bCs/>
        </w:rPr>
        <w:t>f)</w:t>
      </w:r>
      <w:r>
        <w:rPr>
          <w:rFonts w:ascii="Arial" w:hAnsi="Arial" w:cs="Arial"/>
          <w:bCs/>
        </w:rPr>
        <w:tab/>
        <w:t xml:space="preserve">6 payments listed on the agenda were authorised, and also a payment of £20.00 to Peasenhall Assembly Hall for hire of the hall for the Extraordinary Council Meeting held on </w:t>
      </w:r>
      <w:r w:rsidR="00BB2495">
        <w:rPr>
          <w:rFonts w:ascii="Arial" w:hAnsi="Arial" w:cs="Arial"/>
          <w:bCs/>
        </w:rPr>
        <w:t>31</w:t>
      </w:r>
      <w:r w:rsidR="00BB2495" w:rsidRPr="00BB2495">
        <w:rPr>
          <w:rFonts w:ascii="Arial" w:hAnsi="Arial" w:cs="Arial"/>
          <w:bCs/>
          <w:vertAlign w:val="superscript"/>
        </w:rPr>
        <w:t>st</w:t>
      </w:r>
      <w:r w:rsidR="00BB2495">
        <w:rPr>
          <w:rFonts w:ascii="Arial" w:hAnsi="Arial" w:cs="Arial"/>
          <w:bCs/>
        </w:rPr>
        <w:t xml:space="preserve"> August 2022.</w:t>
      </w:r>
    </w:p>
    <w:p w14:paraId="22230849" w14:textId="1031F908" w:rsidR="009F5F22" w:rsidRDefault="009F5F22" w:rsidP="00934681">
      <w:pPr>
        <w:rPr>
          <w:rFonts w:ascii="Arial" w:hAnsi="Arial" w:cs="Arial"/>
          <w:b/>
        </w:rPr>
      </w:pPr>
      <w:r w:rsidRPr="009F5F22">
        <w:rPr>
          <w:rFonts w:ascii="Arial" w:hAnsi="Arial" w:cs="Arial"/>
          <w:b/>
        </w:rPr>
        <w:t>2022/</w:t>
      </w:r>
      <w:r w:rsidR="00E61310">
        <w:rPr>
          <w:rFonts w:ascii="Arial" w:hAnsi="Arial" w:cs="Arial"/>
          <w:b/>
        </w:rPr>
        <w:t>8</w:t>
      </w:r>
      <w:r w:rsidR="00BB2495">
        <w:rPr>
          <w:rFonts w:ascii="Arial" w:hAnsi="Arial" w:cs="Arial"/>
          <w:b/>
        </w:rPr>
        <w:t>9</w:t>
      </w:r>
      <w:r w:rsidRPr="009F5F22">
        <w:rPr>
          <w:rFonts w:ascii="Arial" w:hAnsi="Arial" w:cs="Arial"/>
          <w:b/>
        </w:rPr>
        <w:tab/>
      </w:r>
      <w:r w:rsidR="00BB2495">
        <w:rPr>
          <w:rFonts w:ascii="Arial" w:hAnsi="Arial" w:cs="Arial"/>
          <w:b/>
        </w:rPr>
        <w:t>Planning</w:t>
      </w:r>
    </w:p>
    <w:p w14:paraId="3A7A2BB2" w14:textId="1DD222F0" w:rsidR="009F5F22" w:rsidRDefault="00BB2495" w:rsidP="00BB2495">
      <w:pPr>
        <w:rPr>
          <w:rFonts w:ascii="Arial" w:hAnsi="Arial" w:cs="Arial"/>
        </w:rPr>
      </w:pPr>
      <w:r w:rsidRPr="00BB2495">
        <w:rPr>
          <w:rFonts w:ascii="Arial" w:hAnsi="Arial" w:cs="Arial"/>
        </w:rPr>
        <w:t>a)</w:t>
      </w:r>
      <w:r w:rsidRPr="00BB2495">
        <w:rPr>
          <w:rFonts w:ascii="Arial" w:hAnsi="Arial" w:cs="Arial"/>
        </w:rPr>
        <w:tab/>
      </w:r>
      <w:r>
        <w:rPr>
          <w:rFonts w:ascii="Arial" w:hAnsi="Arial" w:cs="Arial"/>
        </w:rPr>
        <w:t>It was noted that applications DC/22/2262/LBC and DC/22/3144/TCA had been circulated outside the July meeting and no objections were received from Councillors.</w:t>
      </w:r>
    </w:p>
    <w:p w14:paraId="21931C7E" w14:textId="3C0F497C" w:rsidR="00BB2495" w:rsidRPr="00BB2495" w:rsidRDefault="00BB2495" w:rsidP="00BB2495">
      <w:pPr>
        <w:rPr>
          <w:rFonts w:ascii="Arial" w:hAnsi="Arial" w:cs="Arial"/>
        </w:rPr>
      </w:pPr>
      <w:r>
        <w:rPr>
          <w:rFonts w:ascii="Arial" w:hAnsi="Arial" w:cs="Arial"/>
        </w:rPr>
        <w:t>b)</w:t>
      </w:r>
      <w:r>
        <w:rPr>
          <w:rFonts w:ascii="Arial" w:hAnsi="Arial" w:cs="Arial"/>
        </w:rPr>
        <w:tab/>
        <w:t>There were no objections to application DC/22/3378/DRC which covers the clearance of conditions from the Mabels Walk development and some other minor changes.</w:t>
      </w:r>
    </w:p>
    <w:p w14:paraId="6C1F71F9" w14:textId="6A9C3DE4" w:rsidR="009F5F22" w:rsidRPr="009F5F22" w:rsidRDefault="009F5F22" w:rsidP="00934681">
      <w:pPr>
        <w:rPr>
          <w:rFonts w:ascii="Arial" w:hAnsi="Arial" w:cs="Arial"/>
          <w:b/>
        </w:rPr>
      </w:pPr>
      <w:r w:rsidRPr="009F5F22">
        <w:rPr>
          <w:rFonts w:ascii="Arial" w:hAnsi="Arial" w:cs="Arial"/>
          <w:b/>
        </w:rPr>
        <w:t>2022/</w:t>
      </w:r>
      <w:r w:rsidR="00BB2495">
        <w:rPr>
          <w:rFonts w:ascii="Arial" w:hAnsi="Arial" w:cs="Arial"/>
          <w:b/>
        </w:rPr>
        <w:t>90</w:t>
      </w:r>
      <w:r w:rsidRPr="009F5F22">
        <w:rPr>
          <w:rFonts w:ascii="Arial" w:hAnsi="Arial" w:cs="Arial"/>
          <w:b/>
        </w:rPr>
        <w:tab/>
      </w:r>
      <w:r w:rsidR="00BB2495">
        <w:rPr>
          <w:rFonts w:ascii="Arial" w:hAnsi="Arial" w:cs="Arial"/>
          <w:b/>
        </w:rPr>
        <w:t>Highways</w:t>
      </w:r>
    </w:p>
    <w:p w14:paraId="3E1E7CE9" w14:textId="28FACA8E" w:rsidR="009F5F22" w:rsidRDefault="00BB2495" w:rsidP="00934681">
      <w:pPr>
        <w:rPr>
          <w:rFonts w:ascii="Arial" w:hAnsi="Arial" w:cs="Arial"/>
          <w:bCs/>
        </w:rPr>
      </w:pPr>
      <w:r>
        <w:rPr>
          <w:rFonts w:ascii="Arial" w:hAnsi="Arial" w:cs="Arial"/>
          <w:bCs/>
        </w:rPr>
        <w:t>a)</w:t>
      </w:r>
      <w:r>
        <w:rPr>
          <w:rFonts w:ascii="Arial" w:hAnsi="Arial" w:cs="Arial"/>
          <w:bCs/>
        </w:rPr>
        <w:tab/>
        <w:t>It was noted that Halesworth Mens’ Shed had been commissioned to produce a new parish notice board with the cost likely to be in the region of £500.</w:t>
      </w:r>
    </w:p>
    <w:p w14:paraId="5FC11347" w14:textId="38986B86" w:rsidR="00BB2495" w:rsidRDefault="00BB2495" w:rsidP="00934681">
      <w:pPr>
        <w:rPr>
          <w:rFonts w:ascii="Arial" w:hAnsi="Arial" w:cs="Arial"/>
          <w:bCs/>
        </w:rPr>
      </w:pPr>
      <w:r>
        <w:rPr>
          <w:rFonts w:ascii="Arial" w:hAnsi="Arial" w:cs="Arial"/>
          <w:bCs/>
        </w:rPr>
        <w:t>b)</w:t>
      </w:r>
      <w:r>
        <w:rPr>
          <w:rFonts w:ascii="Arial" w:hAnsi="Arial" w:cs="Arial"/>
          <w:bCs/>
        </w:rPr>
        <w:tab/>
        <w:t>Cllr. Potter suspended to meeting at this point to allow a member of the public to speak. Contrary to the view of Highways Department he had evidence of traffic accidents on the Rendham Road, including from newspaper reports. He was also able to demonstrate that the current 30 mph signs and the blue pre-warning sign do not comply with the guidance in the Department for Transport Traffic Sign Manual</w:t>
      </w:r>
      <w:r w:rsidR="002F2A4D">
        <w:rPr>
          <w:rFonts w:ascii="Arial" w:hAnsi="Arial" w:cs="Arial"/>
          <w:bCs/>
        </w:rPr>
        <w:t>.</w:t>
      </w:r>
    </w:p>
    <w:p w14:paraId="4A61C739" w14:textId="77B4630F" w:rsidR="002F2A4D" w:rsidRDefault="002F2A4D" w:rsidP="00934681">
      <w:pPr>
        <w:rPr>
          <w:rFonts w:ascii="Arial" w:hAnsi="Arial" w:cs="Arial"/>
          <w:bCs/>
        </w:rPr>
      </w:pPr>
      <w:r>
        <w:rPr>
          <w:rFonts w:ascii="Arial" w:hAnsi="Arial" w:cs="Arial"/>
          <w:bCs/>
        </w:rPr>
        <w:t>c)</w:t>
      </w:r>
      <w:r>
        <w:rPr>
          <w:rFonts w:ascii="Arial" w:hAnsi="Arial" w:cs="Arial"/>
          <w:bCs/>
        </w:rPr>
        <w:tab/>
        <w:t xml:space="preserve">Cllr. Potter reconvened the meeting. It was noted that </w:t>
      </w:r>
      <w:r w:rsidR="005878F7">
        <w:rPr>
          <w:rFonts w:ascii="Arial" w:hAnsi="Arial" w:cs="Arial"/>
          <w:bCs/>
        </w:rPr>
        <w:t xml:space="preserve">an e-mail had been received from </w:t>
      </w:r>
      <w:r>
        <w:rPr>
          <w:rFonts w:ascii="Arial" w:hAnsi="Arial" w:cs="Arial"/>
          <w:bCs/>
        </w:rPr>
        <w:t xml:space="preserve">Highways </w:t>
      </w:r>
      <w:r w:rsidR="005878F7">
        <w:rPr>
          <w:rFonts w:ascii="Arial" w:hAnsi="Arial" w:cs="Arial"/>
          <w:bCs/>
        </w:rPr>
        <w:t>stating that they did not intend to take any action on the Rendham Road speed limit based on the data from the traffic survey.</w:t>
      </w:r>
      <w:r>
        <w:rPr>
          <w:rFonts w:ascii="Arial" w:hAnsi="Arial" w:cs="Arial"/>
          <w:bCs/>
        </w:rPr>
        <w:t xml:space="preserve"> </w:t>
      </w:r>
      <w:r w:rsidR="005878F7">
        <w:rPr>
          <w:rFonts w:ascii="Arial" w:hAnsi="Arial" w:cs="Arial"/>
          <w:bCs/>
        </w:rPr>
        <w:t>It was agreed that the member of the public who had just spoken would provide his package of information, including photos, to the Clerk</w:t>
      </w:r>
      <w:r w:rsidR="000A2562">
        <w:rPr>
          <w:rFonts w:ascii="Arial" w:hAnsi="Arial" w:cs="Arial"/>
          <w:bCs/>
        </w:rPr>
        <w:t xml:space="preserve"> who would produce a report to be sent to Highways to request that they reconsider their stance based on the inappropriate siting of the current 30 mph signs.</w:t>
      </w:r>
    </w:p>
    <w:p w14:paraId="5E49286A" w14:textId="499F446F" w:rsidR="000A2562" w:rsidRDefault="000A2562" w:rsidP="00934681">
      <w:pPr>
        <w:rPr>
          <w:rFonts w:ascii="Arial" w:hAnsi="Arial" w:cs="Arial"/>
          <w:bCs/>
        </w:rPr>
      </w:pPr>
      <w:r>
        <w:rPr>
          <w:rFonts w:ascii="Arial" w:hAnsi="Arial" w:cs="Arial"/>
          <w:bCs/>
        </w:rPr>
        <w:t>d)</w:t>
      </w:r>
      <w:r>
        <w:rPr>
          <w:rFonts w:ascii="Arial" w:hAnsi="Arial" w:cs="Arial"/>
          <w:bCs/>
        </w:rPr>
        <w:tab/>
        <w:t>A member of the public had suggested that Highways be contacted to request the installation of mirrors at the Emmetts junction in the light of the two recent accidents at this location. Councillors did not believe that Highways ever installed mirrors on roads, but asked the Clerk to contact Highways proposing that the junction should be changed from Give Way to Stop.</w:t>
      </w:r>
    </w:p>
    <w:p w14:paraId="6C644EBF" w14:textId="57A6434A" w:rsidR="00C02D9E" w:rsidRDefault="00C02D9E" w:rsidP="00934681">
      <w:pPr>
        <w:rPr>
          <w:rFonts w:ascii="Arial" w:hAnsi="Arial" w:cs="Arial"/>
          <w:b/>
        </w:rPr>
      </w:pPr>
      <w:r w:rsidRPr="00F63D8B">
        <w:rPr>
          <w:rFonts w:ascii="Arial" w:hAnsi="Arial" w:cs="Arial"/>
          <w:b/>
        </w:rPr>
        <w:t>2022/</w:t>
      </w:r>
      <w:r w:rsidR="000A2562">
        <w:rPr>
          <w:rFonts w:ascii="Arial" w:hAnsi="Arial" w:cs="Arial"/>
          <w:b/>
        </w:rPr>
        <w:t>91</w:t>
      </w:r>
      <w:r w:rsidRPr="00F63D8B">
        <w:rPr>
          <w:rFonts w:ascii="Arial" w:hAnsi="Arial" w:cs="Arial"/>
          <w:b/>
        </w:rPr>
        <w:tab/>
      </w:r>
      <w:r w:rsidR="000A2562">
        <w:rPr>
          <w:rFonts w:ascii="Arial" w:hAnsi="Arial" w:cs="Arial"/>
          <w:b/>
        </w:rPr>
        <w:t>Environmental Resilience</w:t>
      </w:r>
    </w:p>
    <w:p w14:paraId="78E012DB" w14:textId="7AB55997" w:rsidR="00DD5DEE" w:rsidRPr="00DD5DEE" w:rsidRDefault="00DD5DEE" w:rsidP="00934681">
      <w:pPr>
        <w:rPr>
          <w:rFonts w:ascii="Arial" w:hAnsi="Arial" w:cs="Arial"/>
          <w:bCs/>
        </w:rPr>
      </w:pPr>
      <w:r>
        <w:rPr>
          <w:rFonts w:ascii="Arial" w:hAnsi="Arial" w:cs="Arial"/>
          <w:bCs/>
        </w:rPr>
        <w:t xml:space="preserve">Councillors </w:t>
      </w:r>
      <w:r w:rsidR="000A2562">
        <w:rPr>
          <w:rFonts w:ascii="Arial" w:hAnsi="Arial" w:cs="Arial"/>
          <w:bCs/>
        </w:rPr>
        <w:t>agreed that this item should be moved to the November meeting.</w:t>
      </w:r>
    </w:p>
    <w:p w14:paraId="0AB9BD6A" w14:textId="2DA30E36" w:rsidR="00DD5DEE" w:rsidRDefault="000A2562" w:rsidP="00934681">
      <w:pPr>
        <w:rPr>
          <w:rFonts w:ascii="Arial" w:hAnsi="Arial" w:cs="Arial"/>
          <w:b/>
        </w:rPr>
      </w:pPr>
      <w:r>
        <w:rPr>
          <w:rFonts w:ascii="Arial" w:hAnsi="Arial" w:cs="Arial"/>
          <w:b/>
        </w:rPr>
        <w:t>2022/92</w:t>
      </w:r>
      <w:r>
        <w:rPr>
          <w:rFonts w:ascii="Arial" w:hAnsi="Arial" w:cs="Arial"/>
          <w:b/>
        </w:rPr>
        <w:tab/>
        <w:t>Christmas Tree</w:t>
      </w:r>
    </w:p>
    <w:p w14:paraId="6365068E" w14:textId="36BB107E" w:rsidR="000A2562" w:rsidRDefault="000A2562" w:rsidP="00934681">
      <w:pPr>
        <w:rPr>
          <w:rFonts w:ascii="Arial" w:hAnsi="Arial" w:cs="Arial"/>
          <w:bCs/>
        </w:rPr>
      </w:pPr>
      <w:r>
        <w:rPr>
          <w:rFonts w:ascii="Arial" w:hAnsi="Arial" w:cs="Arial"/>
          <w:bCs/>
        </w:rPr>
        <w:t>Councillors agreed that the Parish Council should again fund the provision of a village Christmas tree. The agreed expenditure up to £300 to cover the tree, new lights and electricity expenses.</w:t>
      </w:r>
    </w:p>
    <w:p w14:paraId="417476EF" w14:textId="366D995C" w:rsidR="000A2562" w:rsidRPr="000A2562" w:rsidRDefault="000A2562" w:rsidP="00934681">
      <w:pPr>
        <w:rPr>
          <w:rFonts w:ascii="Arial" w:hAnsi="Arial" w:cs="Arial"/>
          <w:b/>
        </w:rPr>
      </w:pPr>
      <w:r w:rsidRPr="000A2562">
        <w:rPr>
          <w:rFonts w:ascii="Arial" w:hAnsi="Arial" w:cs="Arial"/>
          <w:b/>
        </w:rPr>
        <w:t>2022/93</w:t>
      </w:r>
      <w:r w:rsidRPr="000A2562">
        <w:rPr>
          <w:rFonts w:ascii="Arial" w:hAnsi="Arial" w:cs="Arial"/>
          <w:b/>
        </w:rPr>
        <w:tab/>
        <w:t>Positive Peasenhall</w:t>
      </w:r>
    </w:p>
    <w:p w14:paraId="25A13EDB" w14:textId="44FF5F20" w:rsidR="000A2562" w:rsidRDefault="000A2562" w:rsidP="00934681">
      <w:pPr>
        <w:rPr>
          <w:rFonts w:ascii="Arial" w:hAnsi="Arial" w:cs="Arial"/>
          <w:bCs/>
        </w:rPr>
      </w:pPr>
      <w:r>
        <w:rPr>
          <w:rFonts w:ascii="Arial" w:hAnsi="Arial" w:cs="Arial"/>
          <w:bCs/>
        </w:rPr>
        <w:t>There was a discussion on the potential provision of warm spaces for resident from the Positive Peasenhall grant. It was proposed that the Positive Peasenhall Committee could provide a regular progress report to the Parish Council. Cllr. Potter agreed to discuss this with the Committee chair.</w:t>
      </w:r>
    </w:p>
    <w:p w14:paraId="13F12399" w14:textId="49942313" w:rsidR="000A2562" w:rsidRPr="000A2562" w:rsidRDefault="000A2562" w:rsidP="00934681">
      <w:pPr>
        <w:rPr>
          <w:rFonts w:ascii="Arial" w:hAnsi="Arial" w:cs="Arial"/>
          <w:b/>
        </w:rPr>
      </w:pPr>
      <w:r w:rsidRPr="000A2562">
        <w:rPr>
          <w:rFonts w:ascii="Arial" w:hAnsi="Arial" w:cs="Arial"/>
          <w:b/>
        </w:rPr>
        <w:t>2022/94</w:t>
      </w:r>
      <w:r w:rsidRPr="000A2562">
        <w:rPr>
          <w:rFonts w:ascii="Arial" w:hAnsi="Arial" w:cs="Arial"/>
          <w:b/>
        </w:rPr>
        <w:tab/>
        <w:t>Correspondence</w:t>
      </w:r>
    </w:p>
    <w:p w14:paraId="0C71A6AF" w14:textId="1925E631" w:rsidR="000A2562" w:rsidRDefault="000A2562" w:rsidP="00934681">
      <w:pPr>
        <w:rPr>
          <w:rFonts w:ascii="Arial" w:hAnsi="Arial" w:cs="Arial"/>
          <w:bCs/>
        </w:rPr>
      </w:pPr>
      <w:r>
        <w:rPr>
          <w:rFonts w:ascii="Arial" w:hAnsi="Arial" w:cs="Arial"/>
          <w:bCs/>
        </w:rPr>
        <w:t xml:space="preserve">The only notable correspondence was a request from a resident for speed bumps in the road at Emmetts Junction. </w:t>
      </w:r>
      <w:r w:rsidR="0014345A">
        <w:rPr>
          <w:rFonts w:ascii="Arial" w:hAnsi="Arial" w:cs="Arial"/>
          <w:bCs/>
        </w:rPr>
        <w:t>Councillors did not believe that speed bumps at this location would be appropriate and noted the discussion on this junction earlier in the meeting.</w:t>
      </w:r>
    </w:p>
    <w:p w14:paraId="5DFC9993" w14:textId="3E9C89F3" w:rsidR="0014345A" w:rsidRDefault="0014345A" w:rsidP="00934681">
      <w:pPr>
        <w:rPr>
          <w:rFonts w:ascii="Arial" w:hAnsi="Arial" w:cs="Arial"/>
          <w:bCs/>
        </w:rPr>
      </w:pPr>
    </w:p>
    <w:p w14:paraId="1664F82F" w14:textId="3A91F2CC" w:rsidR="0014345A" w:rsidRDefault="0014345A" w:rsidP="00934681">
      <w:pPr>
        <w:rPr>
          <w:rFonts w:ascii="Arial" w:hAnsi="Arial" w:cs="Arial"/>
          <w:bCs/>
        </w:rPr>
      </w:pPr>
    </w:p>
    <w:p w14:paraId="0C1C6024" w14:textId="37A10B5D" w:rsidR="0014345A" w:rsidRDefault="0014345A" w:rsidP="00934681">
      <w:pPr>
        <w:rPr>
          <w:rFonts w:ascii="Arial" w:hAnsi="Arial" w:cs="Arial"/>
          <w:bCs/>
        </w:rPr>
      </w:pPr>
    </w:p>
    <w:p w14:paraId="383DB0CC" w14:textId="2F513F48" w:rsidR="0014345A" w:rsidRPr="0014345A" w:rsidRDefault="0014345A" w:rsidP="0014345A">
      <w:pPr>
        <w:jc w:val="right"/>
        <w:rPr>
          <w:rFonts w:ascii="Arial" w:hAnsi="Arial" w:cs="Arial"/>
          <w:b/>
        </w:rPr>
      </w:pPr>
      <w:r w:rsidRPr="0014345A">
        <w:rPr>
          <w:rFonts w:ascii="Arial" w:hAnsi="Arial" w:cs="Arial"/>
          <w:b/>
        </w:rPr>
        <w:t>2022/26</w:t>
      </w:r>
    </w:p>
    <w:p w14:paraId="00E18A7D" w14:textId="085DFFAB" w:rsidR="00DD5DEE" w:rsidRDefault="00DD5DEE" w:rsidP="00934681">
      <w:pPr>
        <w:rPr>
          <w:rFonts w:ascii="Arial" w:hAnsi="Arial" w:cs="Arial"/>
          <w:b/>
        </w:rPr>
      </w:pPr>
      <w:r w:rsidRPr="00DD5DEE">
        <w:rPr>
          <w:rFonts w:ascii="Arial" w:hAnsi="Arial" w:cs="Arial"/>
          <w:b/>
        </w:rPr>
        <w:lastRenderedPageBreak/>
        <w:t>2022/</w:t>
      </w:r>
      <w:r w:rsidR="0014345A">
        <w:rPr>
          <w:rFonts w:ascii="Arial" w:hAnsi="Arial" w:cs="Arial"/>
          <w:b/>
        </w:rPr>
        <w:t>95</w:t>
      </w:r>
      <w:r>
        <w:rPr>
          <w:rFonts w:ascii="Arial" w:hAnsi="Arial" w:cs="Arial"/>
          <w:b/>
        </w:rPr>
        <w:tab/>
        <w:t>Date of Next Meeting</w:t>
      </w:r>
    </w:p>
    <w:p w14:paraId="37F02971" w14:textId="7B3F7040" w:rsidR="001042C6" w:rsidRDefault="0014345A" w:rsidP="00934681">
      <w:pPr>
        <w:rPr>
          <w:rFonts w:ascii="Arial" w:hAnsi="Arial" w:cs="Arial"/>
          <w:bCs/>
        </w:rPr>
      </w:pPr>
      <w:r>
        <w:rPr>
          <w:rFonts w:ascii="Arial" w:hAnsi="Arial" w:cs="Arial"/>
          <w:bCs/>
        </w:rPr>
        <w:t>a)</w:t>
      </w:r>
      <w:r>
        <w:rPr>
          <w:rFonts w:ascii="Arial" w:hAnsi="Arial" w:cs="Arial"/>
          <w:bCs/>
        </w:rPr>
        <w:tab/>
      </w:r>
      <w:r w:rsidRPr="0014345A">
        <w:rPr>
          <w:rFonts w:ascii="Arial" w:hAnsi="Arial" w:cs="Arial"/>
          <w:bCs/>
        </w:rPr>
        <w:t xml:space="preserve">Councillors agreed that ordinary meetings for the rest of 2022 would be held </w:t>
      </w:r>
      <w:r>
        <w:rPr>
          <w:rFonts w:ascii="Arial" w:hAnsi="Arial" w:cs="Arial"/>
          <w:bCs/>
        </w:rPr>
        <w:t xml:space="preserve">on Wednesdays. The Clerk suggested that 2023 meetings may be better in the second week of the month, rather than the third week as was presently the case. The Clerk was asked to bring a list of proposed 2023 meeting dates to the November meeting for agreement. </w:t>
      </w:r>
    </w:p>
    <w:p w14:paraId="4BC238B1" w14:textId="04E20F76" w:rsidR="0014345A" w:rsidRDefault="0014345A" w:rsidP="00934681">
      <w:pPr>
        <w:rPr>
          <w:rFonts w:ascii="Arial" w:hAnsi="Arial" w:cs="Arial"/>
          <w:bCs/>
        </w:rPr>
      </w:pPr>
      <w:r>
        <w:rPr>
          <w:rFonts w:ascii="Arial" w:hAnsi="Arial" w:cs="Arial"/>
          <w:bCs/>
        </w:rPr>
        <w:t>b)</w:t>
      </w:r>
      <w:r>
        <w:rPr>
          <w:rFonts w:ascii="Arial" w:hAnsi="Arial" w:cs="Arial"/>
          <w:bCs/>
        </w:rPr>
        <w:tab/>
        <w:t>The Clerk notified Councillors that it may be necessary to hold an extraordinary meeting in December based on the number of pressing issues to be resolved. This would be discussed at the November meeting.</w:t>
      </w:r>
    </w:p>
    <w:p w14:paraId="6F77DDE2" w14:textId="1C50EDB0" w:rsidR="0014345A" w:rsidRPr="0014345A" w:rsidRDefault="0014345A" w:rsidP="00934681">
      <w:pPr>
        <w:rPr>
          <w:rFonts w:ascii="Arial" w:hAnsi="Arial" w:cs="Arial"/>
          <w:bCs/>
        </w:rPr>
      </w:pPr>
      <w:r>
        <w:rPr>
          <w:rFonts w:ascii="Arial" w:hAnsi="Arial" w:cs="Arial"/>
          <w:bCs/>
        </w:rPr>
        <w:t>c)</w:t>
      </w:r>
      <w:r>
        <w:rPr>
          <w:rFonts w:ascii="Arial" w:hAnsi="Arial" w:cs="Arial"/>
          <w:bCs/>
        </w:rPr>
        <w:tab/>
        <w:t>The next meeting was agreed as Wednesday 16</w:t>
      </w:r>
      <w:r w:rsidRPr="0014345A">
        <w:rPr>
          <w:rFonts w:ascii="Arial" w:hAnsi="Arial" w:cs="Arial"/>
          <w:bCs/>
          <w:vertAlign w:val="superscript"/>
        </w:rPr>
        <w:t>th</w:t>
      </w:r>
      <w:r>
        <w:rPr>
          <w:rFonts w:ascii="Arial" w:hAnsi="Arial" w:cs="Arial"/>
          <w:bCs/>
        </w:rPr>
        <w:t xml:space="preserve"> November 2022.</w:t>
      </w:r>
    </w:p>
    <w:p w14:paraId="2E3E7B44" w14:textId="77777777" w:rsidR="001042C6" w:rsidRDefault="001042C6" w:rsidP="00934681">
      <w:pPr>
        <w:rPr>
          <w:rFonts w:ascii="Arial" w:hAnsi="Arial" w:cs="Arial"/>
          <w:bCs/>
        </w:rPr>
      </w:pPr>
    </w:p>
    <w:p w14:paraId="253F9DF8" w14:textId="196E9299" w:rsidR="00F63D8B" w:rsidRDefault="00F63D8B" w:rsidP="00934681">
      <w:pPr>
        <w:rPr>
          <w:rFonts w:ascii="Arial" w:hAnsi="Arial" w:cs="Arial"/>
          <w:bCs/>
        </w:rPr>
      </w:pPr>
      <w:r>
        <w:rPr>
          <w:rFonts w:ascii="Arial" w:hAnsi="Arial" w:cs="Arial"/>
          <w:bCs/>
        </w:rPr>
        <w:t>The meeting closed at 20:15hrs.</w:t>
      </w:r>
      <w:bookmarkEnd w:id="0"/>
    </w:p>
    <w:p w14:paraId="41FAAF54" w14:textId="20F5B290" w:rsidR="00E61310" w:rsidRDefault="00E61310" w:rsidP="00934681">
      <w:pPr>
        <w:rPr>
          <w:rFonts w:ascii="Arial" w:hAnsi="Arial" w:cs="Arial"/>
          <w:bCs/>
        </w:rPr>
      </w:pPr>
      <w:r>
        <w:rPr>
          <w:rFonts w:ascii="Arial" w:hAnsi="Arial" w:cs="Arial"/>
          <w:bCs/>
        </w:rPr>
        <w:t>Cllr Frank Potter/Lisa Eveleigh</w:t>
      </w:r>
    </w:p>
    <w:p w14:paraId="375D82C1" w14:textId="77777777" w:rsidR="00E61310" w:rsidRDefault="00E61310" w:rsidP="00E61310">
      <w:pPr>
        <w:jc w:val="right"/>
        <w:rPr>
          <w:rFonts w:ascii="Arial" w:hAnsi="Arial" w:cs="Arial"/>
          <w:b/>
        </w:rPr>
      </w:pPr>
    </w:p>
    <w:p w14:paraId="2A071C13" w14:textId="77777777" w:rsidR="00E61310" w:rsidRDefault="00E61310" w:rsidP="00E61310">
      <w:pPr>
        <w:jc w:val="right"/>
        <w:rPr>
          <w:rFonts w:ascii="Arial" w:hAnsi="Arial" w:cs="Arial"/>
          <w:b/>
        </w:rPr>
      </w:pPr>
    </w:p>
    <w:p w14:paraId="66EEB7AD" w14:textId="77777777" w:rsidR="00E61310" w:rsidRDefault="00E61310" w:rsidP="00E61310">
      <w:pPr>
        <w:jc w:val="right"/>
        <w:rPr>
          <w:rFonts w:ascii="Arial" w:hAnsi="Arial" w:cs="Arial"/>
          <w:b/>
        </w:rPr>
      </w:pPr>
    </w:p>
    <w:p w14:paraId="55B31A5C" w14:textId="77777777" w:rsidR="00E61310" w:rsidRDefault="00E61310" w:rsidP="00E61310">
      <w:pPr>
        <w:jc w:val="right"/>
        <w:rPr>
          <w:rFonts w:ascii="Arial" w:hAnsi="Arial" w:cs="Arial"/>
          <w:b/>
        </w:rPr>
      </w:pPr>
    </w:p>
    <w:p w14:paraId="553155B2" w14:textId="77777777" w:rsidR="00E61310" w:rsidRDefault="00E61310" w:rsidP="00E61310">
      <w:pPr>
        <w:jc w:val="right"/>
        <w:rPr>
          <w:rFonts w:ascii="Arial" w:hAnsi="Arial" w:cs="Arial"/>
          <w:b/>
        </w:rPr>
      </w:pPr>
    </w:p>
    <w:p w14:paraId="12C53B8E" w14:textId="77777777" w:rsidR="00E61310" w:rsidRDefault="00E61310" w:rsidP="00E61310">
      <w:pPr>
        <w:jc w:val="right"/>
        <w:rPr>
          <w:rFonts w:ascii="Arial" w:hAnsi="Arial" w:cs="Arial"/>
          <w:b/>
        </w:rPr>
      </w:pPr>
    </w:p>
    <w:p w14:paraId="5E814B97" w14:textId="77777777" w:rsidR="00E61310" w:rsidRDefault="00E61310" w:rsidP="00E61310">
      <w:pPr>
        <w:jc w:val="right"/>
        <w:rPr>
          <w:rFonts w:ascii="Arial" w:hAnsi="Arial" w:cs="Arial"/>
          <w:b/>
        </w:rPr>
      </w:pPr>
    </w:p>
    <w:p w14:paraId="5831F186" w14:textId="77777777" w:rsidR="00E61310" w:rsidRDefault="00E61310" w:rsidP="00E61310">
      <w:pPr>
        <w:jc w:val="right"/>
        <w:rPr>
          <w:rFonts w:ascii="Arial" w:hAnsi="Arial" w:cs="Arial"/>
          <w:b/>
        </w:rPr>
      </w:pPr>
    </w:p>
    <w:p w14:paraId="49574EEA" w14:textId="77777777" w:rsidR="00E61310" w:rsidRDefault="00E61310" w:rsidP="00E61310">
      <w:pPr>
        <w:jc w:val="right"/>
        <w:rPr>
          <w:rFonts w:ascii="Arial" w:hAnsi="Arial" w:cs="Arial"/>
          <w:b/>
        </w:rPr>
      </w:pPr>
    </w:p>
    <w:p w14:paraId="56733F7C" w14:textId="77777777" w:rsidR="00E61310" w:rsidRDefault="00E61310" w:rsidP="00E61310">
      <w:pPr>
        <w:jc w:val="right"/>
        <w:rPr>
          <w:rFonts w:ascii="Arial" w:hAnsi="Arial" w:cs="Arial"/>
          <w:b/>
        </w:rPr>
      </w:pPr>
    </w:p>
    <w:p w14:paraId="1629CBEF" w14:textId="77777777" w:rsidR="00E61310" w:rsidRDefault="00E61310" w:rsidP="00E61310">
      <w:pPr>
        <w:jc w:val="right"/>
        <w:rPr>
          <w:rFonts w:ascii="Arial" w:hAnsi="Arial" w:cs="Arial"/>
          <w:b/>
        </w:rPr>
      </w:pPr>
    </w:p>
    <w:p w14:paraId="67AEDF3E" w14:textId="77777777" w:rsidR="00E61310" w:rsidRDefault="00E61310" w:rsidP="00E61310">
      <w:pPr>
        <w:jc w:val="right"/>
        <w:rPr>
          <w:rFonts w:ascii="Arial" w:hAnsi="Arial" w:cs="Arial"/>
          <w:b/>
        </w:rPr>
      </w:pPr>
    </w:p>
    <w:p w14:paraId="2475B285" w14:textId="77777777" w:rsidR="00E61310" w:rsidRDefault="00E61310" w:rsidP="00E61310">
      <w:pPr>
        <w:jc w:val="right"/>
        <w:rPr>
          <w:rFonts w:ascii="Arial" w:hAnsi="Arial" w:cs="Arial"/>
          <w:b/>
        </w:rPr>
      </w:pPr>
    </w:p>
    <w:p w14:paraId="25B50342" w14:textId="77777777" w:rsidR="00E61310" w:rsidRDefault="00E61310" w:rsidP="00E61310">
      <w:pPr>
        <w:jc w:val="right"/>
        <w:rPr>
          <w:rFonts w:ascii="Arial" w:hAnsi="Arial" w:cs="Arial"/>
          <w:b/>
        </w:rPr>
      </w:pPr>
    </w:p>
    <w:p w14:paraId="4AFEC830" w14:textId="77777777" w:rsidR="00E61310" w:rsidRDefault="00E61310" w:rsidP="00E61310">
      <w:pPr>
        <w:jc w:val="right"/>
        <w:rPr>
          <w:rFonts w:ascii="Arial" w:hAnsi="Arial" w:cs="Arial"/>
          <w:b/>
        </w:rPr>
      </w:pPr>
    </w:p>
    <w:p w14:paraId="11D7A8AC" w14:textId="77777777" w:rsidR="00E61310" w:rsidRDefault="00E61310" w:rsidP="00E61310">
      <w:pPr>
        <w:jc w:val="right"/>
        <w:rPr>
          <w:rFonts w:ascii="Arial" w:hAnsi="Arial" w:cs="Arial"/>
          <w:b/>
        </w:rPr>
      </w:pPr>
    </w:p>
    <w:p w14:paraId="463360D8" w14:textId="13EB6171" w:rsidR="00E61310" w:rsidRPr="009F5F22" w:rsidRDefault="00E61310" w:rsidP="00E61310">
      <w:pPr>
        <w:jc w:val="right"/>
        <w:rPr>
          <w:rFonts w:ascii="Arial" w:hAnsi="Arial" w:cs="Arial"/>
          <w:bCs/>
        </w:rPr>
      </w:pPr>
      <w:r w:rsidRPr="00E61310">
        <w:rPr>
          <w:rFonts w:ascii="Arial" w:hAnsi="Arial" w:cs="Arial"/>
          <w:b/>
        </w:rPr>
        <w:t>2022/2</w:t>
      </w:r>
      <w:r w:rsidR="0014345A">
        <w:rPr>
          <w:rFonts w:ascii="Arial" w:hAnsi="Arial" w:cs="Arial"/>
          <w:b/>
        </w:rPr>
        <w:t>7</w:t>
      </w:r>
    </w:p>
    <w:sectPr w:rsidR="00E61310" w:rsidRPr="009F5F22" w:rsidSect="00D52AD0">
      <w:footerReference w:type="default" r:id="rId7"/>
      <w:pgSz w:w="11906" w:h="16838"/>
      <w:pgMar w:top="720" w:right="720" w:bottom="765" w:left="709" w:header="0" w:footer="708" w:gutter="0"/>
      <w:pgNumType w:start="26"/>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356D3" w14:textId="77777777" w:rsidR="007F0B67" w:rsidRDefault="007F0B67">
      <w:pPr>
        <w:spacing w:after="0" w:line="240" w:lineRule="auto"/>
      </w:pPr>
      <w:r>
        <w:separator/>
      </w:r>
    </w:p>
  </w:endnote>
  <w:endnote w:type="continuationSeparator" w:id="0">
    <w:p w14:paraId="02079546" w14:textId="77777777" w:rsidR="007F0B67" w:rsidRDefault="007F0B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259E0" w14:textId="77777777" w:rsidR="0073503F" w:rsidRDefault="003C6B7D">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D7D3C5" w14:textId="77777777" w:rsidR="007F0B67" w:rsidRDefault="007F0B67">
      <w:pPr>
        <w:spacing w:after="0" w:line="240" w:lineRule="auto"/>
      </w:pPr>
      <w:r>
        <w:separator/>
      </w:r>
    </w:p>
  </w:footnote>
  <w:footnote w:type="continuationSeparator" w:id="0">
    <w:p w14:paraId="6F222BA3" w14:textId="77777777" w:rsidR="007F0B67" w:rsidRDefault="007F0B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2753A"/>
    <w:multiLevelType w:val="hybridMultilevel"/>
    <w:tmpl w:val="47F609BA"/>
    <w:lvl w:ilvl="0" w:tplc="6CFC5BF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6AD4494"/>
    <w:multiLevelType w:val="hybridMultilevel"/>
    <w:tmpl w:val="26D8A5F6"/>
    <w:lvl w:ilvl="0" w:tplc="52621396">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46AF68FE"/>
    <w:multiLevelType w:val="hybridMultilevel"/>
    <w:tmpl w:val="0994F4BA"/>
    <w:lvl w:ilvl="0" w:tplc="1708CB88">
      <w:start w:val="1"/>
      <w:numFmt w:val="lowerLetter"/>
      <w:lvlText w:val="%1)"/>
      <w:lvlJc w:val="left"/>
      <w:pPr>
        <w:ind w:left="6535" w:hanging="360"/>
      </w:pPr>
      <w:rPr>
        <w:rFonts w:hint="default"/>
        <w:b w:val="0"/>
        <w:bCs/>
      </w:rPr>
    </w:lvl>
    <w:lvl w:ilvl="1" w:tplc="08090019" w:tentative="1">
      <w:start w:val="1"/>
      <w:numFmt w:val="lowerLetter"/>
      <w:lvlText w:val="%2."/>
      <w:lvlJc w:val="left"/>
      <w:pPr>
        <w:ind w:left="7255" w:hanging="360"/>
      </w:pPr>
    </w:lvl>
    <w:lvl w:ilvl="2" w:tplc="0809001B" w:tentative="1">
      <w:start w:val="1"/>
      <w:numFmt w:val="lowerRoman"/>
      <w:lvlText w:val="%3."/>
      <w:lvlJc w:val="right"/>
      <w:pPr>
        <w:ind w:left="7975" w:hanging="180"/>
      </w:pPr>
    </w:lvl>
    <w:lvl w:ilvl="3" w:tplc="0809000F" w:tentative="1">
      <w:start w:val="1"/>
      <w:numFmt w:val="decimal"/>
      <w:lvlText w:val="%4."/>
      <w:lvlJc w:val="left"/>
      <w:pPr>
        <w:ind w:left="8695" w:hanging="360"/>
      </w:pPr>
    </w:lvl>
    <w:lvl w:ilvl="4" w:tplc="08090019" w:tentative="1">
      <w:start w:val="1"/>
      <w:numFmt w:val="lowerLetter"/>
      <w:lvlText w:val="%5."/>
      <w:lvlJc w:val="left"/>
      <w:pPr>
        <w:ind w:left="9415" w:hanging="360"/>
      </w:pPr>
    </w:lvl>
    <w:lvl w:ilvl="5" w:tplc="0809001B" w:tentative="1">
      <w:start w:val="1"/>
      <w:numFmt w:val="lowerRoman"/>
      <w:lvlText w:val="%6."/>
      <w:lvlJc w:val="right"/>
      <w:pPr>
        <w:ind w:left="10135" w:hanging="180"/>
      </w:pPr>
    </w:lvl>
    <w:lvl w:ilvl="6" w:tplc="0809000F" w:tentative="1">
      <w:start w:val="1"/>
      <w:numFmt w:val="decimal"/>
      <w:lvlText w:val="%7."/>
      <w:lvlJc w:val="left"/>
      <w:pPr>
        <w:ind w:left="10855" w:hanging="360"/>
      </w:pPr>
    </w:lvl>
    <w:lvl w:ilvl="7" w:tplc="08090019" w:tentative="1">
      <w:start w:val="1"/>
      <w:numFmt w:val="lowerLetter"/>
      <w:lvlText w:val="%8."/>
      <w:lvlJc w:val="left"/>
      <w:pPr>
        <w:ind w:left="11575" w:hanging="360"/>
      </w:pPr>
    </w:lvl>
    <w:lvl w:ilvl="8" w:tplc="0809001B" w:tentative="1">
      <w:start w:val="1"/>
      <w:numFmt w:val="lowerRoman"/>
      <w:lvlText w:val="%9."/>
      <w:lvlJc w:val="right"/>
      <w:pPr>
        <w:ind w:left="12295" w:hanging="180"/>
      </w:pPr>
    </w:lvl>
  </w:abstractNum>
  <w:abstractNum w:abstractNumId="3" w15:restartNumberingAfterBreak="0">
    <w:nsid w:val="4EEC050A"/>
    <w:multiLevelType w:val="hybridMultilevel"/>
    <w:tmpl w:val="6DBE75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2C75AC2"/>
    <w:multiLevelType w:val="hybridMultilevel"/>
    <w:tmpl w:val="39E8F064"/>
    <w:lvl w:ilvl="0" w:tplc="FB1AA24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76A97540"/>
    <w:multiLevelType w:val="hybridMultilevel"/>
    <w:tmpl w:val="500E90C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06442727">
    <w:abstractNumId w:val="1"/>
  </w:num>
  <w:num w:numId="2" w16cid:durableId="834227854">
    <w:abstractNumId w:val="4"/>
  </w:num>
  <w:num w:numId="3" w16cid:durableId="422455092">
    <w:abstractNumId w:val="0"/>
  </w:num>
  <w:num w:numId="4" w16cid:durableId="1108499876">
    <w:abstractNumId w:val="2"/>
  </w:num>
  <w:num w:numId="5" w16cid:durableId="1525512808">
    <w:abstractNumId w:val="5"/>
  </w:num>
  <w:num w:numId="6" w16cid:durableId="8932003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7D6"/>
    <w:rsid w:val="00016DD8"/>
    <w:rsid w:val="000628B0"/>
    <w:rsid w:val="000A2562"/>
    <w:rsid w:val="000A4667"/>
    <w:rsid w:val="001042C6"/>
    <w:rsid w:val="00114A4C"/>
    <w:rsid w:val="0014345A"/>
    <w:rsid w:val="001F638C"/>
    <w:rsid w:val="00250004"/>
    <w:rsid w:val="002514B3"/>
    <w:rsid w:val="00253936"/>
    <w:rsid w:val="00294876"/>
    <w:rsid w:val="002C67B0"/>
    <w:rsid w:val="002C69BC"/>
    <w:rsid w:val="002E6F69"/>
    <w:rsid w:val="002F2A4D"/>
    <w:rsid w:val="002F4104"/>
    <w:rsid w:val="002F5CEA"/>
    <w:rsid w:val="00387F5B"/>
    <w:rsid w:val="003C6B7D"/>
    <w:rsid w:val="00402631"/>
    <w:rsid w:val="00413F12"/>
    <w:rsid w:val="0049300D"/>
    <w:rsid w:val="004D198B"/>
    <w:rsid w:val="005140B8"/>
    <w:rsid w:val="00573B7A"/>
    <w:rsid w:val="005878F7"/>
    <w:rsid w:val="0059001D"/>
    <w:rsid w:val="0059395A"/>
    <w:rsid w:val="005E644F"/>
    <w:rsid w:val="0063072E"/>
    <w:rsid w:val="00665058"/>
    <w:rsid w:val="0067200E"/>
    <w:rsid w:val="00694990"/>
    <w:rsid w:val="006D2D54"/>
    <w:rsid w:val="006E2A1B"/>
    <w:rsid w:val="006E7F25"/>
    <w:rsid w:val="007A057D"/>
    <w:rsid w:val="007A2A7E"/>
    <w:rsid w:val="007F0B67"/>
    <w:rsid w:val="0081482B"/>
    <w:rsid w:val="008A130A"/>
    <w:rsid w:val="008D4A64"/>
    <w:rsid w:val="008E51E8"/>
    <w:rsid w:val="008F7AC5"/>
    <w:rsid w:val="00902C51"/>
    <w:rsid w:val="00922C03"/>
    <w:rsid w:val="00934681"/>
    <w:rsid w:val="009C5830"/>
    <w:rsid w:val="009F3331"/>
    <w:rsid w:val="009F5F22"/>
    <w:rsid w:val="00A00C89"/>
    <w:rsid w:val="00A150C1"/>
    <w:rsid w:val="00A9191A"/>
    <w:rsid w:val="00AA20B0"/>
    <w:rsid w:val="00AD1304"/>
    <w:rsid w:val="00AE2E89"/>
    <w:rsid w:val="00B01F00"/>
    <w:rsid w:val="00B05650"/>
    <w:rsid w:val="00BB2495"/>
    <w:rsid w:val="00BB66C7"/>
    <w:rsid w:val="00BE4D7A"/>
    <w:rsid w:val="00C02D9E"/>
    <w:rsid w:val="00C73DA9"/>
    <w:rsid w:val="00CD3D5C"/>
    <w:rsid w:val="00D030BF"/>
    <w:rsid w:val="00D51BED"/>
    <w:rsid w:val="00D52AD0"/>
    <w:rsid w:val="00D653B7"/>
    <w:rsid w:val="00DD2DDB"/>
    <w:rsid w:val="00DD5DEE"/>
    <w:rsid w:val="00E34DB7"/>
    <w:rsid w:val="00E53DD4"/>
    <w:rsid w:val="00E61310"/>
    <w:rsid w:val="00E640DA"/>
    <w:rsid w:val="00EC2C53"/>
    <w:rsid w:val="00EE5B20"/>
    <w:rsid w:val="00F24036"/>
    <w:rsid w:val="00F43DDA"/>
    <w:rsid w:val="00F63D8B"/>
    <w:rsid w:val="00FB3328"/>
    <w:rsid w:val="00FB47D6"/>
    <w:rsid w:val="00FC6FA4"/>
    <w:rsid w:val="00FD11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E33BC"/>
  <w15:chartTrackingRefBased/>
  <w15:docId w15:val="{E9E3F343-42FD-4325-B22B-51B8E0262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Book Antiqua" w:eastAsiaTheme="minorHAnsi" w:hAnsi="Book Antiqua"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47D6"/>
    <w:pPr>
      <w:suppressAutoHyphens/>
      <w:spacing w:after="160" w:line="252" w:lineRule="auto"/>
    </w:pPr>
    <w:rPr>
      <w:rFonts w:asciiTheme="minorHAnsi" w:hAnsiTheme="minorHAnsi"/>
      <w:color w:val="00000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erChar">
    <w:name w:val="Footer Char"/>
    <w:basedOn w:val="DefaultParagraphFont"/>
    <w:link w:val="Footer"/>
    <w:uiPriority w:val="99"/>
    <w:rsid w:val="00FB47D6"/>
  </w:style>
  <w:style w:type="character" w:customStyle="1" w:styleId="ListParagraphChar">
    <w:name w:val="List Paragraph Char"/>
    <w:link w:val="ListParagraph"/>
    <w:uiPriority w:val="34"/>
    <w:rsid w:val="00FB47D6"/>
  </w:style>
  <w:style w:type="paragraph" w:styleId="ListParagraph">
    <w:name w:val="List Paragraph"/>
    <w:basedOn w:val="Normal"/>
    <w:link w:val="ListParagraphChar"/>
    <w:uiPriority w:val="34"/>
    <w:qFormat/>
    <w:rsid w:val="00FB47D6"/>
    <w:pPr>
      <w:ind w:left="720"/>
      <w:contextualSpacing/>
    </w:pPr>
    <w:rPr>
      <w:rFonts w:ascii="Book Antiqua" w:hAnsi="Book Antiqua"/>
      <w:color w:val="auto"/>
      <w:sz w:val="24"/>
      <w:szCs w:val="24"/>
    </w:rPr>
  </w:style>
  <w:style w:type="paragraph" w:styleId="Footer">
    <w:name w:val="footer"/>
    <w:basedOn w:val="Normal"/>
    <w:link w:val="FooterChar"/>
    <w:uiPriority w:val="99"/>
    <w:unhideWhenUsed/>
    <w:rsid w:val="00FB47D6"/>
    <w:pPr>
      <w:tabs>
        <w:tab w:val="center" w:pos="4513"/>
        <w:tab w:val="right" w:pos="9026"/>
      </w:tabs>
      <w:spacing w:after="0" w:line="240" w:lineRule="auto"/>
    </w:pPr>
    <w:rPr>
      <w:rFonts w:ascii="Book Antiqua" w:hAnsi="Book Antiqua"/>
      <w:color w:val="auto"/>
      <w:sz w:val="24"/>
      <w:szCs w:val="24"/>
    </w:rPr>
  </w:style>
  <w:style w:type="character" w:customStyle="1" w:styleId="FooterChar1">
    <w:name w:val="Footer Char1"/>
    <w:basedOn w:val="DefaultParagraphFont"/>
    <w:uiPriority w:val="99"/>
    <w:semiHidden/>
    <w:rsid w:val="00FB47D6"/>
    <w:rPr>
      <w:rFonts w:asciiTheme="minorHAnsi" w:hAnsiTheme="minorHAnsi"/>
      <w:color w:val="00000A"/>
      <w:sz w:val="22"/>
      <w:szCs w:val="22"/>
    </w:rPr>
  </w:style>
  <w:style w:type="table" w:styleId="TableGrid">
    <w:name w:val="Table Grid"/>
    <w:basedOn w:val="TableNormal"/>
    <w:uiPriority w:val="39"/>
    <w:rsid w:val="00FB47D6"/>
    <w:rPr>
      <w:rFonts w:asciiTheme="minorHAnsi" w:hAnsiTheme="minorHAnsi"/>
      <w:sz w:val="20"/>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922C03"/>
    <w:pPr>
      <w:suppressAutoHyphens w:val="0"/>
      <w:spacing w:before="100" w:beforeAutospacing="1" w:after="100" w:afterAutospacing="1" w:line="240" w:lineRule="auto"/>
    </w:pPr>
    <w:rPr>
      <w:rFonts w:ascii="Times New Roman" w:eastAsia="Times New Roman" w:hAnsi="Times New Roman" w:cs="Times New Roman"/>
      <w:color w:val="auto"/>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8464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930</Words>
  <Characters>5305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Eveleigh</dc:creator>
  <cp:keywords/>
  <dc:description/>
  <cp:lastModifiedBy>Lisa Eveleigh</cp:lastModifiedBy>
  <cp:revision>2</cp:revision>
  <cp:lastPrinted>2022-10-23T14:20:00Z</cp:lastPrinted>
  <dcterms:created xsi:type="dcterms:W3CDTF">2022-11-02T12:53:00Z</dcterms:created>
  <dcterms:modified xsi:type="dcterms:W3CDTF">2022-11-02T12:53:00Z</dcterms:modified>
</cp:coreProperties>
</file>